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87828" w14:textId="7C123303" w:rsidR="004E058D" w:rsidRDefault="00000000">
      <w:pPr>
        <w:rPr>
          <w:b/>
        </w:rPr>
      </w:pPr>
      <w:r w:rsidRPr="00580F7D">
        <w:rPr>
          <w:b/>
        </w:rPr>
        <w:t>Clipstone</w:t>
      </w:r>
      <w:r w:rsidR="00FC08C6">
        <w:rPr>
          <w:b/>
        </w:rPr>
        <w:t xml:space="preserve">’s </w:t>
      </w:r>
      <w:r w:rsidR="00D63B2D">
        <w:rPr>
          <w:b/>
        </w:rPr>
        <w:t>Chessington</w:t>
      </w:r>
      <w:r w:rsidR="00FC08C6">
        <w:rPr>
          <w:b/>
        </w:rPr>
        <w:t xml:space="preserve"> Projects wins IAS Deal of the Year</w:t>
      </w:r>
    </w:p>
    <w:p w14:paraId="41F796C4" w14:textId="77777777" w:rsidR="001A1ED1" w:rsidRPr="00580F7D" w:rsidRDefault="001A1ED1"/>
    <w:p w14:paraId="0B876C1D" w14:textId="02410120" w:rsidR="00272706" w:rsidRPr="0087636E" w:rsidRDefault="00000000" w:rsidP="098FD625">
      <w:pPr>
        <w:rPr>
          <w:rFonts w:asciiTheme="minorHAnsi" w:hAnsiTheme="minorHAnsi" w:cstheme="minorBidi"/>
        </w:rPr>
      </w:pPr>
      <w:r w:rsidRPr="255DDEE9">
        <w:rPr>
          <w:rFonts w:asciiTheme="minorHAnsi" w:hAnsiTheme="minorHAnsi" w:cstheme="minorBidi"/>
        </w:rPr>
        <w:t xml:space="preserve">Clipstone </w:t>
      </w:r>
      <w:r w:rsidR="0615DD67" w:rsidRPr="255DDEE9">
        <w:rPr>
          <w:rFonts w:asciiTheme="minorHAnsi" w:hAnsiTheme="minorHAnsi" w:cstheme="minorBidi"/>
        </w:rPr>
        <w:t xml:space="preserve">Industrial REIT plc, the </w:t>
      </w:r>
      <w:r w:rsidR="42EEADAF" w:rsidRPr="255DDEE9">
        <w:rPr>
          <w:rFonts w:asciiTheme="minorHAnsi" w:hAnsiTheme="minorHAnsi" w:cstheme="minorBidi"/>
        </w:rPr>
        <w:t>London</w:t>
      </w:r>
      <w:r w:rsidR="0615DD67" w:rsidRPr="255DDEE9">
        <w:rPr>
          <w:rFonts w:asciiTheme="minorHAnsi" w:hAnsiTheme="minorHAnsi" w:cstheme="minorBidi"/>
        </w:rPr>
        <w:t xml:space="preserve"> and South </w:t>
      </w:r>
      <w:r w:rsidR="42EEADAF" w:rsidRPr="255DDEE9">
        <w:rPr>
          <w:rFonts w:asciiTheme="minorHAnsi" w:hAnsiTheme="minorHAnsi" w:cstheme="minorBidi"/>
        </w:rPr>
        <w:t>East</w:t>
      </w:r>
      <w:r w:rsidR="0615DD67" w:rsidRPr="255DDEE9">
        <w:rPr>
          <w:rFonts w:asciiTheme="minorHAnsi" w:hAnsiTheme="minorHAnsi" w:cstheme="minorBidi"/>
        </w:rPr>
        <w:t xml:space="preserve"> industrial fund listed on </w:t>
      </w:r>
      <w:r w:rsidR="5CBAE62E" w:rsidRPr="255DDEE9">
        <w:rPr>
          <w:rFonts w:asciiTheme="minorHAnsi" w:hAnsiTheme="minorHAnsi" w:cstheme="minorBidi"/>
        </w:rPr>
        <w:t>T</w:t>
      </w:r>
      <w:r w:rsidR="0615DD67" w:rsidRPr="255DDEE9">
        <w:rPr>
          <w:rFonts w:asciiTheme="minorHAnsi" w:hAnsiTheme="minorHAnsi" w:cstheme="minorBidi"/>
        </w:rPr>
        <w:t xml:space="preserve">he </w:t>
      </w:r>
      <w:r w:rsidR="42EEADAF" w:rsidRPr="255DDEE9">
        <w:rPr>
          <w:rFonts w:asciiTheme="minorHAnsi" w:hAnsiTheme="minorHAnsi" w:cstheme="minorBidi"/>
        </w:rPr>
        <w:t>I</w:t>
      </w:r>
      <w:r w:rsidR="5CBAE62E" w:rsidRPr="255DDEE9">
        <w:rPr>
          <w:rFonts w:asciiTheme="minorHAnsi" w:hAnsiTheme="minorHAnsi" w:cstheme="minorBidi"/>
        </w:rPr>
        <w:t>nternational</w:t>
      </w:r>
      <w:r w:rsidR="0615DD67" w:rsidRPr="255DDEE9">
        <w:rPr>
          <w:rFonts w:asciiTheme="minorHAnsi" w:hAnsiTheme="minorHAnsi" w:cstheme="minorBidi"/>
        </w:rPr>
        <w:t xml:space="preserve"> Stock </w:t>
      </w:r>
      <w:r w:rsidR="42EEADAF" w:rsidRPr="255DDEE9">
        <w:rPr>
          <w:rFonts w:asciiTheme="minorHAnsi" w:hAnsiTheme="minorHAnsi" w:cstheme="minorBidi"/>
        </w:rPr>
        <w:t>Exchange,</w:t>
      </w:r>
      <w:r w:rsidR="0615DD67" w:rsidRPr="255DDEE9">
        <w:rPr>
          <w:rFonts w:asciiTheme="minorHAnsi" w:hAnsiTheme="minorHAnsi" w:cstheme="minorBidi"/>
        </w:rPr>
        <w:t xml:space="preserve"> </w:t>
      </w:r>
      <w:r w:rsidR="10F333D9" w:rsidRPr="255DDEE9">
        <w:rPr>
          <w:rFonts w:asciiTheme="minorHAnsi" w:hAnsiTheme="minorHAnsi" w:cstheme="minorBidi"/>
        </w:rPr>
        <w:t xml:space="preserve">is pleased to announce its Chessington redevelopment project has won the </w:t>
      </w:r>
      <w:r w:rsidR="79D0C100" w:rsidRPr="255DDEE9">
        <w:rPr>
          <w:rFonts w:asciiTheme="minorHAnsi" w:hAnsiTheme="minorHAnsi" w:cstheme="minorBidi"/>
        </w:rPr>
        <w:t xml:space="preserve">Industrial Agents Society </w:t>
      </w:r>
      <w:r w:rsidR="00E8311C" w:rsidRPr="255DDEE9">
        <w:rPr>
          <w:rFonts w:asciiTheme="minorHAnsi" w:hAnsiTheme="minorHAnsi" w:cstheme="minorBidi"/>
        </w:rPr>
        <w:t xml:space="preserve">(IAS) Deal </w:t>
      </w:r>
      <w:r w:rsidR="79D0C100" w:rsidRPr="255DDEE9">
        <w:rPr>
          <w:rFonts w:asciiTheme="minorHAnsi" w:hAnsiTheme="minorHAnsi" w:cstheme="minorBidi"/>
        </w:rPr>
        <w:t>of the Year (under 50,000 square feet).</w:t>
      </w:r>
    </w:p>
    <w:p w14:paraId="7781BADA" w14:textId="2B181290" w:rsidR="098FD625" w:rsidRDefault="098FD625" w:rsidP="098FD625">
      <w:pPr>
        <w:rPr>
          <w:rFonts w:asciiTheme="minorHAnsi" w:hAnsiTheme="minorHAnsi" w:cstheme="minorBidi"/>
        </w:rPr>
      </w:pPr>
    </w:p>
    <w:p w14:paraId="43C53BD3" w14:textId="3D4E22C5" w:rsidR="72E27EBC" w:rsidRDefault="00000000" w:rsidP="098FD625">
      <w:pPr>
        <w:rPr>
          <w:rFonts w:asciiTheme="minorHAnsi" w:hAnsiTheme="minorHAnsi" w:cstheme="minorBidi"/>
        </w:rPr>
      </w:pPr>
      <w:r w:rsidRPr="255DDEE9">
        <w:rPr>
          <w:rFonts w:asciiTheme="minorHAnsi" w:hAnsiTheme="minorHAnsi" w:cstheme="minorBidi"/>
        </w:rPr>
        <w:t>Clipstone acquired the 1980’s single let property</w:t>
      </w:r>
      <w:r w:rsidR="179C34B7" w:rsidRPr="255DDEE9">
        <w:rPr>
          <w:rFonts w:asciiTheme="minorHAnsi" w:hAnsiTheme="minorHAnsi" w:cstheme="minorBidi"/>
        </w:rPr>
        <w:t xml:space="preserve"> on Oakcroft Road</w:t>
      </w:r>
      <w:r w:rsidR="248C100A" w:rsidRPr="255DDEE9">
        <w:rPr>
          <w:rFonts w:asciiTheme="minorHAnsi" w:hAnsiTheme="minorHAnsi" w:cstheme="minorBidi"/>
        </w:rPr>
        <w:t>, Chessington</w:t>
      </w:r>
      <w:r w:rsidRPr="255DDEE9">
        <w:rPr>
          <w:rFonts w:asciiTheme="minorHAnsi" w:hAnsiTheme="minorHAnsi" w:cstheme="minorBidi"/>
        </w:rPr>
        <w:t xml:space="preserve"> in </w:t>
      </w:r>
      <w:r w:rsidR="00B6414F">
        <w:rPr>
          <w:rFonts w:asciiTheme="minorHAnsi" w:hAnsiTheme="minorHAnsi" w:cstheme="minorBidi"/>
        </w:rPr>
        <w:t xml:space="preserve">June </w:t>
      </w:r>
      <w:r w:rsidRPr="255DDEE9">
        <w:rPr>
          <w:rFonts w:asciiTheme="minorHAnsi" w:hAnsiTheme="minorHAnsi" w:cstheme="minorBidi"/>
        </w:rPr>
        <w:t>2017</w:t>
      </w:r>
      <w:r w:rsidR="00B6414F">
        <w:rPr>
          <w:rFonts w:asciiTheme="minorHAnsi" w:hAnsiTheme="minorHAnsi" w:cstheme="minorBidi"/>
        </w:rPr>
        <w:t>.  W</w:t>
      </w:r>
      <w:r w:rsidRPr="255DDEE9">
        <w:rPr>
          <w:rFonts w:asciiTheme="minorHAnsi" w:hAnsiTheme="minorHAnsi" w:cstheme="minorBidi"/>
        </w:rPr>
        <w:t>hilst the</w:t>
      </w:r>
      <w:r w:rsidR="15F6398D" w:rsidRPr="255DDEE9">
        <w:rPr>
          <w:rFonts w:asciiTheme="minorHAnsi" w:hAnsiTheme="minorHAnsi" w:cstheme="minorBidi"/>
        </w:rPr>
        <w:t>re was a lease in place</w:t>
      </w:r>
      <w:r w:rsidR="00B6414F">
        <w:rPr>
          <w:rFonts w:asciiTheme="minorHAnsi" w:hAnsiTheme="minorHAnsi" w:cstheme="minorBidi"/>
        </w:rPr>
        <w:t>,</w:t>
      </w:r>
      <w:r w:rsidR="15F6398D" w:rsidRPr="255DDEE9">
        <w:rPr>
          <w:rFonts w:asciiTheme="minorHAnsi" w:hAnsiTheme="minorHAnsi" w:cstheme="minorBidi"/>
        </w:rPr>
        <w:t xml:space="preserve"> the tenant was not in occupation</w:t>
      </w:r>
      <w:r w:rsidR="7ABDB0E5" w:rsidRPr="255DDEE9">
        <w:rPr>
          <w:rFonts w:asciiTheme="minorHAnsi" w:hAnsiTheme="minorHAnsi" w:cstheme="minorBidi"/>
        </w:rPr>
        <w:t xml:space="preserve"> of the 19,016</w:t>
      </w:r>
      <w:r w:rsidR="0078433F">
        <w:rPr>
          <w:rFonts w:asciiTheme="minorHAnsi" w:hAnsiTheme="minorHAnsi" w:cstheme="minorBidi"/>
        </w:rPr>
        <w:t xml:space="preserve"> </w:t>
      </w:r>
      <w:r w:rsidR="7ABDB0E5" w:rsidRPr="255DDEE9">
        <w:rPr>
          <w:rFonts w:asciiTheme="minorHAnsi" w:hAnsiTheme="minorHAnsi" w:cstheme="minorBidi"/>
        </w:rPr>
        <w:t>sq</w:t>
      </w:r>
      <w:r w:rsidR="0078433F">
        <w:rPr>
          <w:rFonts w:asciiTheme="minorHAnsi" w:hAnsiTheme="minorHAnsi" w:cstheme="minorBidi"/>
        </w:rPr>
        <w:t xml:space="preserve"> </w:t>
      </w:r>
      <w:r w:rsidR="7ABDB0E5" w:rsidRPr="255DDEE9">
        <w:rPr>
          <w:rFonts w:asciiTheme="minorHAnsi" w:hAnsiTheme="minorHAnsi" w:cstheme="minorBidi"/>
        </w:rPr>
        <w:t>ft unit</w:t>
      </w:r>
      <w:r w:rsidR="5162E29D" w:rsidRPr="255DDEE9">
        <w:rPr>
          <w:rFonts w:asciiTheme="minorHAnsi" w:hAnsiTheme="minorHAnsi" w:cstheme="minorBidi"/>
        </w:rPr>
        <w:t xml:space="preserve">. </w:t>
      </w:r>
      <w:r w:rsidR="00B6414F">
        <w:rPr>
          <w:rFonts w:asciiTheme="minorHAnsi" w:hAnsiTheme="minorHAnsi" w:cstheme="minorBidi"/>
        </w:rPr>
        <w:t xml:space="preserve"> </w:t>
      </w:r>
      <w:r w:rsidR="5162E29D" w:rsidRPr="255DDEE9">
        <w:rPr>
          <w:rFonts w:asciiTheme="minorHAnsi" w:hAnsiTheme="minorHAnsi" w:cstheme="minorBidi"/>
        </w:rPr>
        <w:t>The plan was to redevelop a modern</w:t>
      </w:r>
      <w:r w:rsidR="00B6414F">
        <w:rPr>
          <w:rFonts w:asciiTheme="minorHAnsi" w:hAnsiTheme="minorHAnsi" w:cstheme="minorBidi"/>
        </w:rPr>
        <w:t>,</w:t>
      </w:r>
      <w:r w:rsidR="5162E29D" w:rsidRPr="255DDEE9">
        <w:rPr>
          <w:rFonts w:asciiTheme="minorHAnsi" w:hAnsiTheme="minorHAnsi" w:cstheme="minorBidi"/>
        </w:rPr>
        <w:t xml:space="preserve"> sustainable building</w:t>
      </w:r>
      <w:r w:rsidR="7634CD20" w:rsidRPr="255DDEE9">
        <w:rPr>
          <w:rFonts w:asciiTheme="minorHAnsi" w:hAnsiTheme="minorHAnsi" w:cstheme="minorBidi"/>
        </w:rPr>
        <w:t>,</w:t>
      </w:r>
      <w:r w:rsidR="15935BB8" w:rsidRPr="255DDEE9">
        <w:rPr>
          <w:rFonts w:asciiTheme="minorHAnsi" w:hAnsiTheme="minorHAnsi" w:cstheme="minorBidi"/>
        </w:rPr>
        <w:t xml:space="preserve"> more suited to current occupier demands.</w:t>
      </w:r>
    </w:p>
    <w:p w14:paraId="5D933421" w14:textId="455A6449" w:rsidR="098FD625" w:rsidRDefault="098FD625" w:rsidP="098FD625">
      <w:pPr>
        <w:rPr>
          <w:rFonts w:asciiTheme="minorHAnsi" w:hAnsiTheme="minorHAnsi" w:cstheme="minorBidi"/>
        </w:rPr>
      </w:pPr>
    </w:p>
    <w:p w14:paraId="2C2FD211" w14:textId="473E7EF3" w:rsidR="7BA25481" w:rsidRDefault="00000000" w:rsidP="098FD625">
      <w:pPr>
        <w:rPr>
          <w:rFonts w:asciiTheme="minorHAnsi" w:hAnsiTheme="minorHAnsi" w:cstheme="minorBidi"/>
        </w:rPr>
      </w:pPr>
      <w:r w:rsidRPr="7E33EE70">
        <w:rPr>
          <w:rFonts w:asciiTheme="minorHAnsi" w:hAnsiTheme="minorHAnsi" w:cstheme="minorBidi"/>
        </w:rPr>
        <w:t>Early in the</w:t>
      </w:r>
      <w:r w:rsidR="78A1E556" w:rsidRPr="7E33EE70">
        <w:rPr>
          <w:rFonts w:asciiTheme="minorHAnsi" w:hAnsiTheme="minorHAnsi" w:cstheme="minorBidi"/>
        </w:rPr>
        <w:t xml:space="preserve"> design </w:t>
      </w:r>
      <w:r w:rsidRPr="7E33EE70">
        <w:rPr>
          <w:rFonts w:asciiTheme="minorHAnsi" w:hAnsiTheme="minorHAnsi" w:cstheme="minorBidi"/>
        </w:rPr>
        <w:t>process M</w:t>
      </w:r>
      <w:r w:rsidR="086F9CA7" w:rsidRPr="7E33EE70">
        <w:rPr>
          <w:rFonts w:asciiTheme="minorHAnsi" w:hAnsiTheme="minorHAnsi" w:cstheme="minorBidi"/>
        </w:rPr>
        <w:t>a</w:t>
      </w:r>
      <w:r w:rsidRPr="7E33EE70">
        <w:rPr>
          <w:rFonts w:asciiTheme="minorHAnsi" w:hAnsiTheme="minorHAnsi" w:cstheme="minorBidi"/>
        </w:rPr>
        <w:t>ster Removers Group</w:t>
      </w:r>
      <w:r w:rsidR="78FC7F8A" w:rsidRPr="7E33EE70">
        <w:rPr>
          <w:rFonts w:asciiTheme="minorHAnsi" w:hAnsiTheme="minorHAnsi" w:cstheme="minorBidi"/>
        </w:rPr>
        <w:t xml:space="preserve"> expressed an interest in the site.  </w:t>
      </w:r>
      <w:r w:rsidR="2A7D78FA" w:rsidRPr="7E33EE70">
        <w:rPr>
          <w:rFonts w:asciiTheme="minorHAnsi" w:hAnsiTheme="minorHAnsi" w:cstheme="minorBidi"/>
        </w:rPr>
        <w:t>They</w:t>
      </w:r>
      <w:r w:rsidR="78FC7F8A" w:rsidRPr="7E33EE70">
        <w:rPr>
          <w:rFonts w:asciiTheme="minorHAnsi" w:hAnsiTheme="minorHAnsi" w:cstheme="minorBidi"/>
        </w:rPr>
        <w:t xml:space="preserve"> had </w:t>
      </w:r>
      <w:r w:rsidR="0C291934" w:rsidRPr="7E33EE70">
        <w:rPr>
          <w:rFonts w:asciiTheme="minorHAnsi" w:hAnsiTheme="minorHAnsi" w:cstheme="minorBidi"/>
        </w:rPr>
        <w:t xml:space="preserve">very specific </w:t>
      </w:r>
      <w:r w:rsidR="5E114644" w:rsidRPr="7E33EE70">
        <w:rPr>
          <w:rFonts w:asciiTheme="minorHAnsi" w:hAnsiTheme="minorHAnsi" w:cstheme="minorBidi"/>
        </w:rPr>
        <w:t xml:space="preserve">design </w:t>
      </w:r>
      <w:r w:rsidR="0C291934" w:rsidRPr="7E33EE70">
        <w:rPr>
          <w:rFonts w:asciiTheme="minorHAnsi" w:hAnsiTheme="minorHAnsi" w:cstheme="minorBidi"/>
        </w:rPr>
        <w:t>requirements which resulted</w:t>
      </w:r>
      <w:r w:rsidR="7BBEBF1E" w:rsidRPr="7E33EE70">
        <w:rPr>
          <w:rFonts w:asciiTheme="minorHAnsi" w:hAnsiTheme="minorHAnsi" w:cstheme="minorBidi"/>
        </w:rPr>
        <w:t xml:space="preserve"> </w:t>
      </w:r>
      <w:r w:rsidR="35141790" w:rsidRPr="7E33EE70">
        <w:rPr>
          <w:rFonts w:asciiTheme="minorHAnsi" w:hAnsiTheme="minorHAnsi" w:cstheme="minorBidi"/>
        </w:rPr>
        <w:t xml:space="preserve">in </w:t>
      </w:r>
      <w:r w:rsidR="7BBEBF1E" w:rsidRPr="7E33EE70">
        <w:rPr>
          <w:rFonts w:asciiTheme="minorHAnsi" w:hAnsiTheme="minorHAnsi" w:cstheme="minorBidi"/>
        </w:rPr>
        <w:t>both parties</w:t>
      </w:r>
      <w:r w:rsidR="6282C33C" w:rsidRPr="7E33EE70">
        <w:rPr>
          <w:rFonts w:asciiTheme="minorHAnsi" w:hAnsiTheme="minorHAnsi" w:cstheme="minorBidi"/>
        </w:rPr>
        <w:t xml:space="preserve"> </w:t>
      </w:r>
      <w:r w:rsidR="5E95BD34" w:rsidRPr="7E33EE70">
        <w:rPr>
          <w:rFonts w:asciiTheme="minorHAnsi" w:hAnsiTheme="minorHAnsi" w:cstheme="minorBidi"/>
        </w:rPr>
        <w:t xml:space="preserve">needing to </w:t>
      </w:r>
      <w:r w:rsidR="6282C33C" w:rsidRPr="7E33EE70">
        <w:rPr>
          <w:rFonts w:asciiTheme="minorHAnsi" w:hAnsiTheme="minorHAnsi" w:cstheme="minorBidi"/>
        </w:rPr>
        <w:t>develop</w:t>
      </w:r>
      <w:r w:rsidR="0C291934" w:rsidRPr="7E33EE70">
        <w:rPr>
          <w:rFonts w:asciiTheme="minorHAnsi" w:hAnsiTheme="minorHAnsi" w:cstheme="minorBidi"/>
        </w:rPr>
        <w:t xml:space="preserve"> </w:t>
      </w:r>
      <w:r w:rsidR="576A6300" w:rsidRPr="7E33EE70">
        <w:rPr>
          <w:rFonts w:asciiTheme="minorHAnsi" w:hAnsiTheme="minorHAnsi" w:cstheme="minorBidi"/>
        </w:rPr>
        <w:t xml:space="preserve">a </w:t>
      </w:r>
      <w:r w:rsidR="0C291934" w:rsidRPr="7E33EE70">
        <w:rPr>
          <w:rFonts w:asciiTheme="minorHAnsi" w:hAnsiTheme="minorHAnsi" w:cstheme="minorBidi"/>
        </w:rPr>
        <w:t>close working relationshi</w:t>
      </w:r>
      <w:r w:rsidR="1CD62945" w:rsidRPr="7E33EE70">
        <w:rPr>
          <w:rFonts w:asciiTheme="minorHAnsi" w:hAnsiTheme="minorHAnsi" w:cstheme="minorBidi"/>
        </w:rPr>
        <w:t>p.</w:t>
      </w:r>
    </w:p>
    <w:p w14:paraId="3C57757D" w14:textId="77777777" w:rsidR="00272706" w:rsidRPr="0087636E" w:rsidRDefault="00272706" w:rsidP="004E058D">
      <w:pPr>
        <w:rPr>
          <w:rFonts w:asciiTheme="minorHAnsi" w:hAnsiTheme="minorHAnsi" w:cstheme="minorHAnsi"/>
        </w:rPr>
      </w:pPr>
    </w:p>
    <w:p w14:paraId="2A3B297C" w14:textId="49035BD1" w:rsidR="00C1479F" w:rsidRPr="0087636E" w:rsidRDefault="00000000" w:rsidP="098FD625">
      <w:pPr>
        <w:rPr>
          <w:rFonts w:asciiTheme="minorHAnsi" w:hAnsiTheme="minorHAnsi" w:cstheme="minorBidi"/>
        </w:rPr>
      </w:pPr>
      <w:r w:rsidRPr="7E33EE70">
        <w:rPr>
          <w:rFonts w:asciiTheme="minorHAnsi" w:hAnsiTheme="minorHAnsi" w:cstheme="minorBidi"/>
        </w:rPr>
        <w:t>As with many modern occupiers</w:t>
      </w:r>
      <w:r w:rsidR="7EAF6AD7" w:rsidRPr="7E33EE70">
        <w:rPr>
          <w:rFonts w:asciiTheme="minorHAnsi" w:hAnsiTheme="minorHAnsi" w:cstheme="minorBidi"/>
        </w:rPr>
        <w:t>,</w:t>
      </w:r>
      <w:r w:rsidRPr="7E33EE70">
        <w:rPr>
          <w:rFonts w:asciiTheme="minorHAnsi" w:hAnsiTheme="minorHAnsi" w:cstheme="minorBidi"/>
        </w:rPr>
        <w:t xml:space="preserve"> Master Removers were focussed on maximising </w:t>
      </w:r>
      <w:r w:rsidR="5E7A22E3" w:rsidRPr="7E33EE70">
        <w:rPr>
          <w:rFonts w:asciiTheme="minorHAnsi" w:hAnsiTheme="minorHAnsi" w:cstheme="minorBidi"/>
        </w:rPr>
        <w:t xml:space="preserve">cubic capacity </w:t>
      </w:r>
      <w:r w:rsidR="4BDF2A56" w:rsidRPr="7E33EE70">
        <w:rPr>
          <w:rFonts w:asciiTheme="minorHAnsi" w:hAnsiTheme="minorHAnsi" w:cstheme="minorBidi"/>
        </w:rPr>
        <w:t>within the building</w:t>
      </w:r>
      <w:r w:rsidRPr="7E33EE70">
        <w:rPr>
          <w:rFonts w:asciiTheme="minorHAnsi" w:hAnsiTheme="minorHAnsi" w:cstheme="minorBidi"/>
        </w:rPr>
        <w:t>.  To meet</w:t>
      </w:r>
      <w:r w:rsidR="544C637C" w:rsidRPr="7E33EE70">
        <w:rPr>
          <w:rFonts w:asciiTheme="minorHAnsi" w:hAnsiTheme="minorHAnsi" w:cstheme="minorBidi"/>
        </w:rPr>
        <w:t xml:space="preserve"> this </w:t>
      </w:r>
      <w:r w:rsidRPr="7E33EE70">
        <w:rPr>
          <w:rFonts w:asciiTheme="minorHAnsi" w:hAnsiTheme="minorHAnsi" w:cstheme="minorBidi"/>
        </w:rPr>
        <w:t>objecti</w:t>
      </w:r>
      <w:r w:rsidR="56F876FC" w:rsidRPr="7E33EE70">
        <w:rPr>
          <w:rFonts w:asciiTheme="minorHAnsi" w:hAnsiTheme="minorHAnsi" w:cstheme="minorBidi"/>
        </w:rPr>
        <w:t>ve</w:t>
      </w:r>
      <w:r w:rsidR="58C2500E" w:rsidRPr="7E33EE70">
        <w:rPr>
          <w:rFonts w:asciiTheme="minorHAnsi" w:hAnsiTheme="minorHAnsi" w:cstheme="minorBidi"/>
        </w:rPr>
        <w:t>,</w:t>
      </w:r>
      <w:r w:rsidR="56F876FC" w:rsidRPr="7E33EE70">
        <w:rPr>
          <w:rFonts w:asciiTheme="minorHAnsi" w:hAnsiTheme="minorHAnsi" w:cstheme="minorBidi"/>
        </w:rPr>
        <w:t xml:space="preserve"> the design</w:t>
      </w:r>
      <w:r w:rsidR="36BCD877" w:rsidRPr="7E33EE70">
        <w:rPr>
          <w:rFonts w:asciiTheme="minorHAnsi" w:hAnsiTheme="minorHAnsi" w:cstheme="minorBidi"/>
        </w:rPr>
        <w:t xml:space="preserve"> incorporated</w:t>
      </w:r>
      <w:r w:rsidR="56F876FC" w:rsidRPr="7E33EE70">
        <w:rPr>
          <w:rFonts w:asciiTheme="minorHAnsi" w:hAnsiTheme="minorHAnsi" w:cstheme="minorBidi"/>
        </w:rPr>
        <w:t xml:space="preserve"> a curved roof and </w:t>
      </w:r>
      <w:r w:rsidR="172BBB41" w:rsidRPr="7E33EE70">
        <w:rPr>
          <w:rFonts w:asciiTheme="minorHAnsi" w:hAnsiTheme="minorHAnsi" w:cstheme="minorBidi"/>
        </w:rPr>
        <w:t xml:space="preserve">differentiated </w:t>
      </w:r>
      <w:r w:rsidR="1D5F048F" w:rsidRPr="7E33EE70">
        <w:rPr>
          <w:rFonts w:asciiTheme="minorHAnsi" w:hAnsiTheme="minorHAnsi" w:cstheme="minorBidi"/>
        </w:rPr>
        <w:t>eaves heights to the front and rear</w:t>
      </w:r>
      <w:r w:rsidR="10F2F18C" w:rsidRPr="7E33EE70">
        <w:rPr>
          <w:rFonts w:asciiTheme="minorHAnsi" w:hAnsiTheme="minorHAnsi" w:cstheme="minorBidi"/>
        </w:rPr>
        <w:t>.</w:t>
      </w:r>
      <w:r w:rsidR="031937A2" w:rsidRPr="7E33EE70">
        <w:rPr>
          <w:rFonts w:asciiTheme="minorHAnsi" w:hAnsiTheme="minorHAnsi" w:cstheme="minorBidi"/>
        </w:rPr>
        <w:t xml:space="preserve"> The eaves height at the front of the unit is 13.5m</w:t>
      </w:r>
      <w:r w:rsidR="6CDBA2D5" w:rsidRPr="7E33EE70">
        <w:rPr>
          <w:rFonts w:asciiTheme="minorHAnsi" w:hAnsiTheme="minorHAnsi" w:cstheme="minorBidi"/>
        </w:rPr>
        <w:t>.</w:t>
      </w:r>
    </w:p>
    <w:p w14:paraId="68E85ECE" w14:textId="643CACC5" w:rsidR="255DDEE9" w:rsidRDefault="255DDEE9" w:rsidP="255DDEE9">
      <w:pPr>
        <w:rPr>
          <w:rFonts w:asciiTheme="minorHAnsi" w:hAnsiTheme="minorHAnsi" w:cstheme="minorBidi"/>
        </w:rPr>
      </w:pPr>
    </w:p>
    <w:p w14:paraId="78914903" w14:textId="0DB87DC9" w:rsidR="0087636E" w:rsidRDefault="00000000" w:rsidP="00502958">
      <w:pPr>
        <w:rPr>
          <w:rFonts w:asciiTheme="minorHAnsi" w:hAnsiTheme="minorHAnsi" w:cstheme="minorBidi"/>
        </w:rPr>
      </w:pPr>
      <w:r w:rsidRPr="7E33EE70">
        <w:rPr>
          <w:rFonts w:asciiTheme="minorHAnsi" w:hAnsiTheme="minorHAnsi" w:cstheme="minorBidi"/>
        </w:rPr>
        <w:t xml:space="preserve">An agreement for lease </w:t>
      </w:r>
      <w:r w:rsidR="7E33EE70" w:rsidRPr="7E33EE70">
        <w:rPr>
          <w:rFonts w:asciiTheme="minorHAnsi" w:hAnsiTheme="minorHAnsi" w:cstheme="minorBidi"/>
        </w:rPr>
        <w:t>with Master Removers</w:t>
      </w:r>
      <w:r w:rsidR="19918AA3" w:rsidRPr="7E33EE70">
        <w:rPr>
          <w:rFonts w:asciiTheme="minorHAnsi" w:hAnsiTheme="minorHAnsi" w:cstheme="minorBidi"/>
        </w:rPr>
        <w:t xml:space="preserve"> </w:t>
      </w:r>
      <w:r w:rsidR="7E33EE70" w:rsidRPr="7E33EE70">
        <w:rPr>
          <w:rFonts w:asciiTheme="minorHAnsi" w:hAnsiTheme="minorHAnsi" w:cstheme="minorBidi"/>
        </w:rPr>
        <w:t>was exchanged in March 2019 for a term of 20 years (with no breaks).  Planning permission was received in November 2019 and work commenced on site in February 2020.</w:t>
      </w:r>
    </w:p>
    <w:p w14:paraId="79BE40F6" w14:textId="77777777" w:rsidR="0078433F" w:rsidRPr="0087636E" w:rsidRDefault="0078433F" w:rsidP="00502958">
      <w:pPr>
        <w:rPr>
          <w:rFonts w:asciiTheme="minorHAnsi" w:hAnsiTheme="minorHAnsi" w:cstheme="minorHAnsi"/>
        </w:rPr>
      </w:pPr>
    </w:p>
    <w:p w14:paraId="4B00DCEE" w14:textId="11F2597B" w:rsidR="0087636E" w:rsidRPr="0087636E" w:rsidRDefault="00000000" w:rsidP="73CFF116">
      <w:pPr>
        <w:rPr>
          <w:rFonts w:asciiTheme="minorHAnsi" w:hAnsiTheme="minorHAnsi" w:cstheme="minorBidi"/>
        </w:rPr>
      </w:pPr>
      <w:r w:rsidRPr="255DDEE9">
        <w:rPr>
          <w:rFonts w:asciiTheme="minorHAnsi" w:hAnsiTheme="minorHAnsi" w:cstheme="minorBidi"/>
        </w:rPr>
        <w:t>The development on a brownfield site involved demolishing the original industrial building with an EPC of D. The new development has an EPC</w:t>
      </w:r>
      <w:r w:rsidR="00D03B7F">
        <w:rPr>
          <w:rFonts w:asciiTheme="minorHAnsi" w:hAnsiTheme="minorHAnsi" w:cstheme="minorBidi"/>
        </w:rPr>
        <w:t xml:space="preserve"> rating</w:t>
      </w:r>
      <w:r w:rsidRPr="255DDEE9">
        <w:rPr>
          <w:rFonts w:asciiTheme="minorHAnsi" w:hAnsiTheme="minorHAnsi" w:cstheme="minorBidi"/>
        </w:rPr>
        <w:t xml:space="preserve"> of A, and BREEAM rating of Very Good. </w:t>
      </w:r>
      <w:r w:rsidR="00B6414F">
        <w:rPr>
          <w:rFonts w:asciiTheme="minorHAnsi" w:hAnsiTheme="minorHAnsi" w:cstheme="minorBidi"/>
        </w:rPr>
        <w:t xml:space="preserve"> </w:t>
      </w:r>
      <w:r w:rsidRPr="255DDEE9">
        <w:rPr>
          <w:rFonts w:asciiTheme="minorHAnsi" w:hAnsiTheme="minorHAnsi" w:cstheme="minorBidi"/>
        </w:rPr>
        <w:t>Sustainable measures include installing photovoltaic panels and electric vehicle charging point</w:t>
      </w:r>
      <w:r w:rsidR="29729F5F" w:rsidRPr="255DDEE9">
        <w:rPr>
          <w:rFonts w:asciiTheme="minorHAnsi" w:hAnsiTheme="minorHAnsi" w:cstheme="minorBidi"/>
        </w:rPr>
        <w:t>s, decontamination works</w:t>
      </w:r>
      <w:r w:rsidR="78022166" w:rsidRPr="255DDEE9">
        <w:rPr>
          <w:rFonts w:asciiTheme="minorHAnsi" w:hAnsiTheme="minorHAnsi" w:cstheme="minorBidi"/>
        </w:rPr>
        <w:t xml:space="preserve"> and the </w:t>
      </w:r>
      <w:r w:rsidR="5B599881" w:rsidRPr="255DDEE9">
        <w:rPr>
          <w:rFonts w:asciiTheme="minorHAnsi" w:hAnsiTheme="minorHAnsi" w:cstheme="minorBidi"/>
        </w:rPr>
        <w:t>introduction</w:t>
      </w:r>
      <w:r w:rsidR="78022166" w:rsidRPr="255DDEE9">
        <w:rPr>
          <w:rFonts w:asciiTheme="minorHAnsi" w:hAnsiTheme="minorHAnsi" w:cstheme="minorBidi"/>
        </w:rPr>
        <w:t xml:space="preserve"> of a tree screen to the rear of the property</w:t>
      </w:r>
      <w:r w:rsidR="0337E57F" w:rsidRPr="255DDEE9">
        <w:rPr>
          <w:rFonts w:asciiTheme="minorHAnsi" w:hAnsiTheme="minorHAnsi" w:cstheme="minorBidi"/>
        </w:rPr>
        <w:t>.</w:t>
      </w:r>
    </w:p>
    <w:p w14:paraId="023DAE3D" w14:textId="77777777" w:rsidR="00C1479F" w:rsidRPr="0087636E" w:rsidRDefault="00C1479F" w:rsidP="00502958">
      <w:pPr>
        <w:rPr>
          <w:rFonts w:asciiTheme="minorHAnsi" w:hAnsiTheme="minorHAnsi" w:cstheme="minorHAnsi"/>
        </w:rPr>
      </w:pPr>
    </w:p>
    <w:p w14:paraId="04EE2D95" w14:textId="77777777" w:rsidR="00FC08C6" w:rsidRPr="0087636E" w:rsidRDefault="00FC08C6" w:rsidP="098FD625">
      <w:pPr>
        <w:rPr>
          <w:rFonts w:asciiTheme="minorHAnsi" w:hAnsiTheme="minorHAnsi" w:cstheme="minorBidi"/>
        </w:rPr>
      </w:pPr>
    </w:p>
    <w:p w14:paraId="1F0B3CC2" w14:textId="7998BA3A" w:rsidR="43429EA9" w:rsidRDefault="00000000" w:rsidP="098FD625">
      <w:pPr>
        <w:rPr>
          <w:rFonts w:asciiTheme="minorHAnsi" w:hAnsiTheme="minorHAnsi" w:cstheme="minorBidi"/>
        </w:rPr>
      </w:pPr>
      <w:r w:rsidRPr="255DDEE9">
        <w:rPr>
          <w:rFonts w:asciiTheme="minorHAnsi" w:hAnsiTheme="minorHAnsi" w:cstheme="minorBidi"/>
        </w:rPr>
        <w:t xml:space="preserve">Practical completion </w:t>
      </w:r>
      <w:r w:rsidR="485A44EF" w:rsidRPr="255DDEE9">
        <w:rPr>
          <w:rFonts w:asciiTheme="minorHAnsi" w:hAnsiTheme="minorHAnsi" w:cstheme="minorBidi"/>
        </w:rPr>
        <w:t>was achieved</w:t>
      </w:r>
      <w:r w:rsidR="34AE7FCC" w:rsidRPr="255DDEE9">
        <w:rPr>
          <w:rFonts w:asciiTheme="minorHAnsi" w:hAnsiTheme="minorHAnsi" w:cstheme="minorBidi"/>
        </w:rPr>
        <w:t xml:space="preserve"> in August </w:t>
      </w:r>
      <w:r w:rsidRPr="255DDEE9">
        <w:rPr>
          <w:rFonts w:asciiTheme="minorHAnsi" w:hAnsiTheme="minorHAnsi" w:cstheme="minorBidi"/>
        </w:rPr>
        <w:t xml:space="preserve">and subsequent lease completion to Master Removers Group Limited marks the culmination of a </w:t>
      </w:r>
      <w:r w:rsidR="00B6414F">
        <w:rPr>
          <w:rFonts w:asciiTheme="minorHAnsi" w:hAnsiTheme="minorHAnsi" w:cstheme="minorBidi"/>
        </w:rPr>
        <w:t>three</w:t>
      </w:r>
      <w:r w:rsidRPr="255DDEE9">
        <w:rPr>
          <w:rFonts w:asciiTheme="minorHAnsi" w:hAnsiTheme="minorHAnsi" w:cstheme="minorBidi"/>
        </w:rPr>
        <w:t xml:space="preserve"> year business plan which involved the purchase of the existing 1980’s building, </w:t>
      </w:r>
      <w:r w:rsidR="12851095" w:rsidRPr="255DDEE9">
        <w:rPr>
          <w:rFonts w:asciiTheme="minorHAnsi" w:hAnsiTheme="minorHAnsi" w:cstheme="minorBidi"/>
        </w:rPr>
        <w:t>s</w:t>
      </w:r>
      <w:r w:rsidRPr="255DDEE9">
        <w:rPr>
          <w:rFonts w:asciiTheme="minorHAnsi" w:hAnsiTheme="minorHAnsi" w:cstheme="minorBidi"/>
        </w:rPr>
        <w:t>ettling a rent review, agreeing a dilapidations and surrender settlement with the outgoing tenant.</w:t>
      </w:r>
    </w:p>
    <w:p w14:paraId="3F01A548" w14:textId="146026F1" w:rsidR="098FD625" w:rsidRDefault="098FD625" w:rsidP="098FD625">
      <w:pPr>
        <w:rPr>
          <w:rFonts w:asciiTheme="minorHAnsi" w:hAnsiTheme="minorHAnsi" w:cstheme="minorBidi"/>
        </w:rPr>
      </w:pPr>
    </w:p>
    <w:p w14:paraId="6FFDC819" w14:textId="3878F049" w:rsidR="76DD66A8" w:rsidRDefault="00000000" w:rsidP="255DDEE9">
      <w:pPr>
        <w:rPr>
          <w:rFonts w:asciiTheme="minorHAnsi" w:hAnsiTheme="minorHAnsi" w:cstheme="minorBidi"/>
        </w:rPr>
      </w:pPr>
      <w:r w:rsidRPr="7E33EE70">
        <w:rPr>
          <w:rFonts w:asciiTheme="minorHAnsi" w:hAnsiTheme="minorHAnsi" w:cstheme="minorBidi"/>
        </w:rPr>
        <w:t>Despite the disruption caused by COVID-19, practical competition was achieved</w:t>
      </w:r>
      <w:r w:rsidR="651F2F2D" w:rsidRPr="7E33EE70">
        <w:rPr>
          <w:rFonts w:asciiTheme="minorHAnsi" w:hAnsiTheme="minorHAnsi" w:cstheme="minorBidi"/>
        </w:rPr>
        <w:t xml:space="preserve"> ahead of </w:t>
      </w:r>
      <w:r w:rsidRPr="7E33EE70">
        <w:rPr>
          <w:rFonts w:asciiTheme="minorHAnsi" w:hAnsiTheme="minorHAnsi" w:cstheme="minorBidi"/>
        </w:rPr>
        <w:t>schedule and on budget.</w:t>
      </w:r>
    </w:p>
    <w:p w14:paraId="078C74D1" w14:textId="3317487F" w:rsidR="255DDEE9" w:rsidRDefault="255DDEE9" w:rsidP="255DDEE9">
      <w:pPr>
        <w:rPr>
          <w:rFonts w:asciiTheme="minorHAnsi" w:hAnsiTheme="minorHAnsi" w:cstheme="minorBidi"/>
        </w:rPr>
      </w:pPr>
    </w:p>
    <w:p w14:paraId="649CA279" w14:textId="72AFDE43" w:rsidR="098FD625" w:rsidRDefault="098FD625" w:rsidP="098FD625">
      <w:pPr>
        <w:rPr>
          <w:rFonts w:asciiTheme="minorHAnsi" w:hAnsiTheme="minorHAnsi" w:cstheme="minorBidi"/>
        </w:rPr>
      </w:pPr>
    </w:p>
    <w:p w14:paraId="17708860" w14:textId="1A64A618" w:rsidR="00B15BE7" w:rsidRPr="0087636E" w:rsidRDefault="00000000" w:rsidP="255DDEE9">
      <w:pPr>
        <w:rPr>
          <w:rFonts w:asciiTheme="minorHAnsi" w:hAnsiTheme="minorHAnsi" w:cstheme="minorBidi"/>
        </w:rPr>
      </w:pPr>
      <w:r w:rsidRPr="255DDEE9">
        <w:rPr>
          <w:rFonts w:asciiTheme="minorHAnsi" w:hAnsiTheme="minorHAnsi" w:cstheme="minorBidi"/>
        </w:rPr>
        <w:t>The</w:t>
      </w:r>
      <w:r w:rsidR="01B64E41" w:rsidRPr="255DDEE9">
        <w:rPr>
          <w:rFonts w:asciiTheme="minorHAnsi" w:hAnsiTheme="minorHAnsi" w:cstheme="minorBidi"/>
        </w:rPr>
        <w:t xml:space="preserve"> development generated a profit on cost of </w:t>
      </w:r>
      <w:r w:rsidR="00D17815">
        <w:rPr>
          <w:rFonts w:asciiTheme="minorHAnsi" w:hAnsiTheme="minorHAnsi" w:cstheme="minorBidi"/>
        </w:rPr>
        <w:t xml:space="preserve">18% </w:t>
      </w:r>
      <w:r w:rsidR="01B64E41" w:rsidRPr="255DDEE9">
        <w:rPr>
          <w:rFonts w:asciiTheme="minorHAnsi" w:hAnsiTheme="minorHAnsi" w:cstheme="minorBidi"/>
        </w:rPr>
        <w:t xml:space="preserve">and development yield of </w:t>
      </w:r>
      <w:r w:rsidR="00D17815">
        <w:rPr>
          <w:rFonts w:asciiTheme="minorHAnsi" w:hAnsiTheme="minorHAnsi" w:cstheme="minorBidi"/>
        </w:rPr>
        <w:t>6.50%</w:t>
      </w:r>
      <w:r w:rsidR="01B64E41" w:rsidRPr="255DDEE9">
        <w:rPr>
          <w:rFonts w:asciiTheme="minorHAnsi" w:hAnsiTheme="minorHAnsi" w:cstheme="minorBidi"/>
        </w:rPr>
        <w:t>.  The</w:t>
      </w:r>
      <w:r w:rsidRPr="255DDEE9">
        <w:rPr>
          <w:rFonts w:asciiTheme="minorHAnsi" w:hAnsiTheme="minorHAnsi" w:cstheme="minorBidi"/>
        </w:rPr>
        <w:t xml:space="preserve"> </w:t>
      </w:r>
      <w:r w:rsidR="79D0C100" w:rsidRPr="255DDEE9">
        <w:rPr>
          <w:rFonts w:asciiTheme="minorHAnsi" w:hAnsiTheme="minorHAnsi" w:cstheme="minorBidi"/>
        </w:rPr>
        <w:t>r</w:t>
      </w:r>
      <w:r w:rsidRPr="255DDEE9">
        <w:rPr>
          <w:rFonts w:asciiTheme="minorHAnsi" w:hAnsiTheme="minorHAnsi" w:cstheme="minorBidi"/>
        </w:rPr>
        <w:t xml:space="preserve">ent </w:t>
      </w:r>
      <w:r w:rsidR="1C72A9FD" w:rsidRPr="255DDEE9">
        <w:rPr>
          <w:rFonts w:asciiTheme="minorHAnsi" w:hAnsiTheme="minorHAnsi" w:cstheme="minorBidi"/>
        </w:rPr>
        <w:t>achieved</w:t>
      </w:r>
      <w:r w:rsidR="79D0C100" w:rsidRPr="255DDEE9">
        <w:rPr>
          <w:rFonts w:asciiTheme="minorHAnsi" w:hAnsiTheme="minorHAnsi" w:cstheme="minorBidi"/>
        </w:rPr>
        <w:t xml:space="preserve"> </w:t>
      </w:r>
      <w:r w:rsidRPr="255DDEE9">
        <w:rPr>
          <w:rFonts w:asciiTheme="minorHAnsi" w:hAnsiTheme="minorHAnsi" w:cstheme="minorBidi"/>
        </w:rPr>
        <w:t xml:space="preserve">is a </w:t>
      </w:r>
      <w:r w:rsidR="00502958" w:rsidRPr="255DDEE9">
        <w:rPr>
          <w:rFonts w:asciiTheme="minorHAnsi" w:hAnsiTheme="minorHAnsi" w:cstheme="minorBidi"/>
        </w:rPr>
        <w:t>112</w:t>
      </w:r>
      <w:r w:rsidRPr="255DDEE9">
        <w:rPr>
          <w:rFonts w:asciiTheme="minorHAnsi" w:hAnsiTheme="minorHAnsi" w:cstheme="minorBidi"/>
        </w:rPr>
        <w:t xml:space="preserve">% premium over the </w:t>
      </w:r>
      <w:r w:rsidR="79D0C100" w:rsidRPr="255DDEE9">
        <w:rPr>
          <w:rFonts w:asciiTheme="minorHAnsi" w:hAnsiTheme="minorHAnsi" w:cstheme="minorBidi"/>
        </w:rPr>
        <w:t>rent</w:t>
      </w:r>
      <w:r w:rsidRPr="255DDEE9">
        <w:rPr>
          <w:rFonts w:asciiTheme="minorHAnsi" w:hAnsiTheme="minorHAnsi" w:cstheme="minorBidi"/>
        </w:rPr>
        <w:t xml:space="preserve"> on acquisition and a </w:t>
      </w:r>
      <w:r w:rsidR="00502958" w:rsidRPr="255DDEE9">
        <w:rPr>
          <w:rFonts w:asciiTheme="minorHAnsi" w:hAnsiTheme="minorHAnsi" w:cstheme="minorBidi"/>
        </w:rPr>
        <w:t>77</w:t>
      </w:r>
      <w:r w:rsidRPr="255DDEE9">
        <w:rPr>
          <w:rFonts w:asciiTheme="minorHAnsi" w:hAnsiTheme="minorHAnsi" w:cstheme="minorBidi"/>
        </w:rPr>
        <w:t>% premium over the rent secured at the rent review</w:t>
      </w:r>
      <w:r w:rsidR="00502958" w:rsidRPr="255DDEE9">
        <w:rPr>
          <w:rFonts w:asciiTheme="minorHAnsi" w:hAnsiTheme="minorHAnsi" w:cstheme="minorBidi"/>
        </w:rPr>
        <w:t xml:space="preserve"> agreed in 2018</w:t>
      </w:r>
      <w:r w:rsidRPr="255DDEE9">
        <w:rPr>
          <w:rFonts w:asciiTheme="minorHAnsi" w:hAnsiTheme="minorHAnsi" w:cstheme="minorBidi"/>
        </w:rPr>
        <w:t>.</w:t>
      </w:r>
    </w:p>
    <w:p w14:paraId="78352CB7" w14:textId="2B014F35" w:rsidR="00272706" w:rsidRPr="0087636E" w:rsidRDefault="00272706" w:rsidP="004E058D">
      <w:pPr>
        <w:rPr>
          <w:rFonts w:asciiTheme="minorHAnsi" w:hAnsiTheme="minorHAnsi" w:cstheme="minorHAnsi"/>
        </w:rPr>
      </w:pPr>
    </w:p>
    <w:p w14:paraId="00514A15" w14:textId="77777777" w:rsidR="00FC08C6" w:rsidRDefault="00FC08C6" w:rsidP="004E058D"/>
    <w:p w14:paraId="4354A62F" w14:textId="1E52F61E" w:rsidR="5262B93B" w:rsidRDefault="00000000" w:rsidP="098FD625">
      <w:pPr>
        <w:rPr>
          <w:rFonts w:asciiTheme="minorHAnsi" w:hAnsiTheme="minorHAnsi" w:cstheme="minorBidi"/>
        </w:rPr>
      </w:pPr>
      <w:r w:rsidRPr="255DDEE9">
        <w:rPr>
          <w:rFonts w:asciiTheme="minorHAnsi" w:hAnsiTheme="minorHAnsi" w:cstheme="minorBidi"/>
        </w:rPr>
        <w:t xml:space="preserve">Master Removers are one of the UK’s leading storage and removal firms and operate under a number of brands, including Anthony Ward Thomas and Aussie Man and Van.  In 2019 Master Removers entered the London Stock Exchange’s top 1000 SME’s.  </w:t>
      </w:r>
    </w:p>
    <w:p w14:paraId="764D7589" w14:textId="22DF5B69" w:rsidR="098FD625" w:rsidRDefault="098FD625" w:rsidP="098FD625"/>
    <w:p w14:paraId="38E14E38" w14:textId="77777777" w:rsidR="00E03E3D" w:rsidRPr="00580F7D" w:rsidRDefault="00E03E3D" w:rsidP="004E058D"/>
    <w:p w14:paraId="48188032" w14:textId="55EF9191" w:rsidR="004E058D" w:rsidRPr="00580F7D" w:rsidRDefault="00000000" w:rsidP="001D3BF8">
      <w:r>
        <w:t>Toby Dean</w:t>
      </w:r>
      <w:r w:rsidR="00B15BE7">
        <w:t xml:space="preserve">, </w:t>
      </w:r>
      <w:r>
        <w:t xml:space="preserve">Chief Executive of </w:t>
      </w:r>
      <w:r w:rsidRPr="00580F7D">
        <w:t>Clipstone</w:t>
      </w:r>
      <w:r>
        <w:t xml:space="preserve"> Investment Management</w:t>
      </w:r>
      <w:r w:rsidR="00B15BE7">
        <w:t>,</w:t>
      </w:r>
      <w:r w:rsidRPr="00580F7D">
        <w:t xml:space="preserve"> commented:</w:t>
      </w:r>
    </w:p>
    <w:p w14:paraId="6EFADDB2" w14:textId="77777777" w:rsidR="004E058D" w:rsidRPr="00580F7D" w:rsidRDefault="004E058D" w:rsidP="004E058D"/>
    <w:p w14:paraId="6BA600CB" w14:textId="128F945A" w:rsidR="00311FA3" w:rsidRDefault="00000000" w:rsidP="004E058D">
      <w:r>
        <w:t>“</w:t>
      </w:r>
      <w:r w:rsidR="003A7A13">
        <w:t xml:space="preserve">Clipstone </w:t>
      </w:r>
      <w:r w:rsidR="00B6414F">
        <w:t>is</w:t>
      </w:r>
      <w:r w:rsidR="003A7A13">
        <w:t xml:space="preserve"> thrilled to </w:t>
      </w:r>
      <w:r w:rsidR="00D03B7F">
        <w:t xml:space="preserve">have won </w:t>
      </w:r>
      <w:r w:rsidR="003A7A13">
        <w:t xml:space="preserve">the IAS award for Chessington. </w:t>
      </w:r>
      <w:r w:rsidR="00B6414F">
        <w:t xml:space="preserve"> </w:t>
      </w:r>
      <w:r w:rsidR="00447D40">
        <w:t xml:space="preserve">Completion of this </w:t>
      </w:r>
      <w:r w:rsidR="00E8311C">
        <w:t>three-year</w:t>
      </w:r>
      <w:r w:rsidR="00447D40">
        <w:t xml:space="preserve"> asset management project marks an important milestone for the REIT.</w:t>
      </w:r>
      <w:r>
        <w:t xml:space="preserve"> </w:t>
      </w:r>
      <w:r w:rsidR="00B6414F">
        <w:t xml:space="preserve"> </w:t>
      </w:r>
      <w:r>
        <w:t xml:space="preserve">The project highlights Clipstone’s </w:t>
      </w:r>
      <w:r>
        <w:lastRenderedPageBreak/>
        <w:t xml:space="preserve">deal sourcing and asset management strengths in the South East </w:t>
      </w:r>
      <w:r w:rsidR="00B6414F">
        <w:t>i</w:t>
      </w:r>
      <w:r>
        <w:t xml:space="preserve">ndustrial market. </w:t>
      </w:r>
      <w:r w:rsidR="00B6414F">
        <w:t xml:space="preserve"> </w:t>
      </w:r>
      <w:r w:rsidR="561DB797">
        <w:t>Furthermore,</w:t>
      </w:r>
      <w:r>
        <w:t xml:space="preserve"> the redevelopment of a brownfield site and creating a BREEAM Very Good building with an EPC </w:t>
      </w:r>
      <w:r w:rsidR="00D03B7F">
        <w:t xml:space="preserve">rating of </w:t>
      </w:r>
      <w:r>
        <w:t xml:space="preserve">A underlines Clipstone’s commitment to </w:t>
      </w:r>
      <w:r w:rsidR="007F287F">
        <w:t>improving the sustainability of its portfolio</w:t>
      </w:r>
      <w:r w:rsidR="0087636E">
        <w:t>.”</w:t>
      </w:r>
    </w:p>
    <w:p w14:paraId="7DE1AA06" w14:textId="77777777" w:rsidR="00311FA3" w:rsidRDefault="00311FA3" w:rsidP="004E058D"/>
    <w:p w14:paraId="2817960A" w14:textId="7347B334" w:rsidR="00447D40" w:rsidRDefault="00000000" w:rsidP="004E058D">
      <w:r>
        <w:t>“</w:t>
      </w:r>
      <w:r w:rsidR="00AD0D9C">
        <w:t xml:space="preserve">Following </w:t>
      </w:r>
      <w:r>
        <w:t xml:space="preserve">completion of Chessington </w:t>
      </w:r>
      <w:r w:rsidR="00E8311C">
        <w:t xml:space="preserve">and </w:t>
      </w:r>
      <w:r w:rsidR="00AD0D9C">
        <w:t>with further acquisitions</w:t>
      </w:r>
      <w:r w:rsidR="00502958">
        <w:t xml:space="preserve"> </w:t>
      </w:r>
      <w:r w:rsidR="00E8311C">
        <w:t>anticipated</w:t>
      </w:r>
      <w:r>
        <w:t>, the fund will</w:t>
      </w:r>
      <w:r w:rsidR="00E8311C">
        <w:t xml:space="preserve"> </w:t>
      </w:r>
      <w:r>
        <w:t>have</w:t>
      </w:r>
      <w:r w:rsidR="00E8311C">
        <w:t xml:space="preserve">, for the first time, </w:t>
      </w:r>
      <w:r>
        <w:t xml:space="preserve">50% of </w:t>
      </w:r>
      <w:r w:rsidR="00E8311C">
        <w:t xml:space="preserve">its </w:t>
      </w:r>
      <w:r>
        <w:t xml:space="preserve">portfolio </w:t>
      </w:r>
      <w:r w:rsidR="00E8311C">
        <w:t xml:space="preserve">located </w:t>
      </w:r>
      <w:r>
        <w:t>in the London and M25 region</w:t>
      </w:r>
      <w:r w:rsidR="00B6414F">
        <w:t>.</w:t>
      </w:r>
      <w:r w:rsidR="00AD0D9C">
        <w:rPr>
          <w:rStyle w:val="CommentReference"/>
        </w:rPr>
        <w:t xml:space="preserve"> </w:t>
      </w:r>
      <w:r w:rsidR="00AD0D9C">
        <w:t xml:space="preserve"> </w:t>
      </w:r>
      <w:r w:rsidR="00B6414F">
        <w:t xml:space="preserve">With a low </w:t>
      </w:r>
      <w:r>
        <w:t xml:space="preserve">LTV </w:t>
      </w:r>
      <w:r w:rsidR="00B6414F">
        <w:t xml:space="preserve">of </w:t>
      </w:r>
      <w:r w:rsidR="00E8311C">
        <w:t>23.</w:t>
      </w:r>
      <w:r w:rsidR="007F287F">
        <w:t>8</w:t>
      </w:r>
      <w:r>
        <w:t>%</w:t>
      </w:r>
      <w:r w:rsidR="00B6414F">
        <w:t xml:space="preserve">, we believe  </w:t>
      </w:r>
      <w:r w:rsidR="00E8311C">
        <w:t xml:space="preserve">the fund </w:t>
      </w:r>
      <w:r w:rsidR="00B6414F">
        <w:t>will be</w:t>
      </w:r>
      <w:r w:rsidR="00E8311C">
        <w:t xml:space="preserve"> able to withstand any market turbulence and the high exposure to London industrials </w:t>
      </w:r>
      <w:r w:rsidR="00B6414F">
        <w:t xml:space="preserve">should </w:t>
      </w:r>
      <w:r w:rsidR="00E8311C">
        <w:t>lead to enhanced returns for our investors, both during the current uncertainty and should market</w:t>
      </w:r>
      <w:r w:rsidR="00AD0D9C">
        <w:t>s</w:t>
      </w:r>
      <w:r w:rsidR="00E8311C">
        <w:t xml:space="preserve"> improve.</w:t>
      </w:r>
      <w:r>
        <w:t>”</w:t>
      </w:r>
    </w:p>
    <w:p w14:paraId="5CD42564" w14:textId="77777777" w:rsidR="00447D40" w:rsidRDefault="00447D40" w:rsidP="004E058D"/>
    <w:p w14:paraId="1AD20468" w14:textId="77777777" w:rsidR="00C13919" w:rsidRDefault="00C13919" w:rsidP="004E058D"/>
    <w:p w14:paraId="68D92739" w14:textId="424F0262" w:rsidR="00953DF2" w:rsidRPr="00580F7D" w:rsidRDefault="00000000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ENQUIRIES</w:t>
      </w:r>
    </w:p>
    <w:p w14:paraId="6DC2AAD1" w14:textId="77777777" w:rsidR="00953DF2" w:rsidRPr="00580F7D" w:rsidRDefault="00953DF2" w:rsidP="00953DF2">
      <w:pPr>
        <w:pStyle w:val="p4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p w14:paraId="60201074" w14:textId="77777777" w:rsidR="00953DF2" w:rsidRPr="00580F7D" w:rsidRDefault="00000000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For further information, please contact:</w:t>
      </w:r>
    </w:p>
    <w:p w14:paraId="49242E26" w14:textId="77777777" w:rsidR="00953DF2" w:rsidRPr="00580F7D" w:rsidRDefault="00000000" w:rsidP="00953DF2">
      <w:pPr>
        <w:pStyle w:val="p4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 </w:t>
      </w:r>
    </w:p>
    <w:p w14:paraId="0C0B32E3" w14:textId="50C60EBB" w:rsidR="00953DF2" w:rsidRPr="00580F7D" w:rsidRDefault="00000000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 xml:space="preserve">Clipstone </w:t>
      </w:r>
      <w:r w:rsidR="00F3681F" w:rsidRPr="00580F7D">
        <w:rPr>
          <w:rFonts w:asciiTheme="minorHAnsi" w:hAnsiTheme="minorHAnsi"/>
          <w:sz w:val="22"/>
          <w:szCs w:val="22"/>
          <w:lang w:eastAsia="en-US"/>
        </w:rPr>
        <w:t>I</w:t>
      </w:r>
      <w:r w:rsidR="00025F39" w:rsidRPr="00580F7D">
        <w:rPr>
          <w:rFonts w:asciiTheme="minorHAnsi" w:hAnsiTheme="minorHAnsi"/>
          <w:sz w:val="22"/>
          <w:szCs w:val="22"/>
          <w:lang w:eastAsia="en-US"/>
        </w:rPr>
        <w:t>nvestment Management</w:t>
      </w:r>
      <w:r w:rsidR="0090127D">
        <w:rPr>
          <w:rFonts w:asciiTheme="minorHAnsi" w:hAnsiTheme="minorHAnsi"/>
          <w:sz w:val="22"/>
          <w:szCs w:val="22"/>
          <w:lang w:eastAsia="en-US"/>
        </w:rPr>
        <w:t xml:space="preserve"> Limited Tel: +44 (20) 7043 0270</w:t>
      </w:r>
    </w:p>
    <w:p w14:paraId="24ABE218" w14:textId="0DB1C29E" w:rsidR="00953DF2" w:rsidRPr="00580F7D" w:rsidRDefault="00000000" w:rsidP="00953DF2">
      <w:pPr>
        <w:pStyle w:val="p10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Toby Dean </w:t>
      </w:r>
      <w:r w:rsidR="001D3BF8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14:paraId="710D6BF6" w14:textId="77777777" w:rsidR="00953DF2" w:rsidRPr="00580F7D" w:rsidRDefault="00953DF2" w:rsidP="00953DF2">
      <w:pPr>
        <w:pStyle w:val="p4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p w14:paraId="2AF3B3E1" w14:textId="77777777" w:rsidR="00953DF2" w:rsidRPr="00580F7D" w:rsidRDefault="00000000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Camarco Tel: +44 (20) 3757 4980</w:t>
      </w:r>
    </w:p>
    <w:p w14:paraId="62488DC9" w14:textId="5AA99432" w:rsidR="00953DF2" w:rsidRPr="00580F7D" w:rsidRDefault="00000000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Ed Gascoigne-Pees</w:t>
      </w:r>
    </w:p>
    <w:p w14:paraId="14744A10" w14:textId="77777777" w:rsidR="00953DF2" w:rsidRPr="00580F7D" w:rsidRDefault="00000000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Jenny Lowe</w:t>
      </w:r>
    </w:p>
    <w:p w14:paraId="4C4A0CD2" w14:textId="77777777" w:rsidR="00953DF2" w:rsidRPr="00580F7D" w:rsidRDefault="00953DF2" w:rsidP="00953DF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p w14:paraId="4FDAB94B" w14:textId="14BB65AD" w:rsidR="00953DF2" w:rsidRPr="00580F7D" w:rsidRDefault="00000000" w:rsidP="00953DF2">
      <w:pPr>
        <w:pStyle w:val="p3"/>
        <w:shd w:val="clear" w:color="auto" w:fill="FFFFFF"/>
        <w:rPr>
          <w:rFonts w:asciiTheme="minorHAnsi" w:hAnsiTheme="minorHAnsi"/>
          <w:b/>
          <w:i/>
          <w:sz w:val="22"/>
          <w:szCs w:val="22"/>
          <w:lang w:eastAsia="en-US"/>
        </w:rPr>
      </w:pPr>
      <w:r w:rsidRPr="00580F7D">
        <w:rPr>
          <w:rFonts w:asciiTheme="minorHAnsi" w:hAnsiTheme="minorHAnsi"/>
          <w:b/>
          <w:i/>
          <w:sz w:val="22"/>
          <w:szCs w:val="22"/>
          <w:lang w:eastAsia="en-US"/>
        </w:rPr>
        <w:t>About Clipstone</w:t>
      </w:r>
      <w:r w:rsidR="003C4D84">
        <w:rPr>
          <w:rFonts w:asciiTheme="minorHAnsi" w:hAnsiTheme="minorHAnsi"/>
          <w:b/>
          <w:i/>
          <w:sz w:val="22"/>
          <w:szCs w:val="22"/>
          <w:lang w:eastAsia="en-US"/>
        </w:rPr>
        <w:t xml:space="preserve"> Industrial REIT plc</w:t>
      </w:r>
    </w:p>
    <w:p w14:paraId="15034665" w14:textId="77777777" w:rsidR="00953DF2" w:rsidRPr="00580F7D" w:rsidRDefault="00953DF2" w:rsidP="00953DF2">
      <w:pPr>
        <w:pStyle w:val="p3"/>
        <w:shd w:val="clear" w:color="auto" w:fill="FFFFFF"/>
        <w:rPr>
          <w:rFonts w:asciiTheme="minorHAnsi" w:hAnsiTheme="minorHAnsi"/>
          <w:b/>
          <w:sz w:val="22"/>
          <w:szCs w:val="22"/>
          <w:lang w:eastAsia="en-US"/>
        </w:rPr>
      </w:pPr>
    </w:p>
    <w:p w14:paraId="1E690C61" w14:textId="7F04DD03" w:rsidR="00861E7B" w:rsidRDefault="00000000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Clipstone </w:t>
      </w:r>
      <w:r w:rsidR="00BC5543">
        <w:rPr>
          <w:rFonts w:asciiTheme="minorHAnsi" w:hAnsiTheme="minorHAnsi"/>
          <w:i/>
        </w:rPr>
        <w:t xml:space="preserve">Investment Management Limited </w:t>
      </w:r>
      <w:r>
        <w:rPr>
          <w:rFonts w:asciiTheme="minorHAnsi" w:hAnsiTheme="minorHAnsi"/>
          <w:i/>
        </w:rPr>
        <w:t xml:space="preserve">is a real estate fund management firm specialising in </w:t>
      </w:r>
      <w:r w:rsidR="00E84EE4">
        <w:rPr>
          <w:rFonts w:asciiTheme="minorHAnsi" w:hAnsiTheme="minorHAnsi"/>
          <w:i/>
        </w:rPr>
        <w:t xml:space="preserve">UK </w:t>
      </w:r>
      <w:r>
        <w:rPr>
          <w:rFonts w:asciiTheme="minorHAnsi" w:hAnsiTheme="minorHAnsi"/>
          <w:i/>
        </w:rPr>
        <w:t>industrial property.</w:t>
      </w:r>
    </w:p>
    <w:p w14:paraId="41FAAE66" w14:textId="77777777" w:rsidR="00861E7B" w:rsidRDefault="00861E7B">
      <w:pPr>
        <w:rPr>
          <w:rFonts w:asciiTheme="minorHAnsi" w:hAnsiTheme="minorHAnsi"/>
          <w:i/>
        </w:rPr>
      </w:pPr>
    </w:p>
    <w:p w14:paraId="4818E7D9" w14:textId="6B921B99" w:rsidR="002A06C5" w:rsidRDefault="00000000">
      <w:pPr>
        <w:rPr>
          <w:rFonts w:asciiTheme="minorHAnsi" w:hAnsiTheme="minorHAnsi"/>
          <w:i/>
        </w:rPr>
      </w:pPr>
      <w:r w:rsidRPr="00580F7D">
        <w:rPr>
          <w:rFonts w:asciiTheme="minorHAnsi" w:hAnsiTheme="minorHAnsi"/>
          <w:i/>
        </w:rPr>
        <w:t xml:space="preserve">Clipstone </w:t>
      </w:r>
      <w:r w:rsidR="00861E7B">
        <w:rPr>
          <w:rFonts w:asciiTheme="minorHAnsi" w:hAnsiTheme="minorHAnsi"/>
          <w:i/>
        </w:rPr>
        <w:t xml:space="preserve">Industrial </w:t>
      </w:r>
      <w:r w:rsidR="003C4D84">
        <w:rPr>
          <w:rFonts w:asciiTheme="minorHAnsi" w:hAnsiTheme="minorHAnsi"/>
          <w:i/>
        </w:rPr>
        <w:t xml:space="preserve">REIT </w:t>
      </w:r>
      <w:r w:rsidR="00861E7B">
        <w:rPr>
          <w:rFonts w:asciiTheme="minorHAnsi" w:hAnsiTheme="minorHAnsi"/>
          <w:i/>
        </w:rPr>
        <w:t>plc</w:t>
      </w:r>
      <w:r w:rsidR="00BC5543">
        <w:rPr>
          <w:rFonts w:asciiTheme="minorHAnsi" w:hAnsiTheme="minorHAnsi"/>
          <w:i/>
        </w:rPr>
        <w:t xml:space="preserve"> </w:t>
      </w:r>
      <w:r w:rsidR="00861E7B">
        <w:rPr>
          <w:rFonts w:asciiTheme="minorHAnsi" w:hAnsiTheme="minorHAnsi"/>
          <w:i/>
        </w:rPr>
        <w:t xml:space="preserve">(“the REIT”) </w:t>
      </w:r>
      <w:r w:rsidRPr="00580F7D">
        <w:rPr>
          <w:rFonts w:asciiTheme="minorHAnsi" w:hAnsiTheme="minorHAnsi"/>
          <w:i/>
        </w:rPr>
        <w:t xml:space="preserve">is a real estate </w:t>
      </w:r>
      <w:r w:rsidR="003C4D84">
        <w:rPr>
          <w:rFonts w:asciiTheme="minorHAnsi" w:hAnsiTheme="minorHAnsi"/>
          <w:i/>
        </w:rPr>
        <w:t xml:space="preserve">fund listed </w:t>
      </w:r>
      <w:r w:rsidR="00D63B2D">
        <w:rPr>
          <w:rFonts w:asciiTheme="minorHAnsi" w:hAnsiTheme="minorHAnsi"/>
          <w:i/>
        </w:rPr>
        <w:t>on</w:t>
      </w:r>
      <w:r w:rsidR="003C4D84">
        <w:rPr>
          <w:rFonts w:asciiTheme="minorHAnsi" w:hAnsiTheme="minorHAnsi"/>
          <w:i/>
        </w:rPr>
        <w:t xml:space="preserve"> The </w:t>
      </w:r>
      <w:r w:rsidR="00D63B2D">
        <w:rPr>
          <w:rFonts w:asciiTheme="minorHAnsi" w:hAnsiTheme="minorHAnsi"/>
          <w:i/>
        </w:rPr>
        <w:t>International</w:t>
      </w:r>
      <w:r w:rsidR="003C4D84">
        <w:rPr>
          <w:rFonts w:asciiTheme="minorHAnsi" w:hAnsiTheme="minorHAnsi"/>
          <w:i/>
        </w:rPr>
        <w:t xml:space="preserve"> Stock Exchange.  </w:t>
      </w:r>
      <w:r w:rsidR="00861E7B">
        <w:rPr>
          <w:rFonts w:asciiTheme="minorHAnsi" w:hAnsiTheme="minorHAnsi"/>
          <w:i/>
        </w:rPr>
        <w:t xml:space="preserve">The REIT </w:t>
      </w:r>
      <w:r w:rsidR="00D63B2D">
        <w:rPr>
          <w:rFonts w:asciiTheme="minorHAnsi" w:hAnsiTheme="minorHAnsi"/>
          <w:i/>
        </w:rPr>
        <w:t>concentrate</w:t>
      </w:r>
      <w:r w:rsidR="00861E7B">
        <w:rPr>
          <w:rFonts w:asciiTheme="minorHAnsi" w:hAnsiTheme="minorHAnsi"/>
          <w:i/>
        </w:rPr>
        <w:t>s</w:t>
      </w:r>
      <w:r w:rsidR="00D63B2D">
        <w:rPr>
          <w:rFonts w:asciiTheme="minorHAnsi" w:hAnsiTheme="minorHAnsi"/>
          <w:i/>
        </w:rPr>
        <w:t xml:space="preserve"> its operations </w:t>
      </w:r>
      <w:r w:rsidR="003C4D84">
        <w:rPr>
          <w:rFonts w:asciiTheme="minorHAnsi" w:hAnsiTheme="minorHAnsi"/>
          <w:i/>
        </w:rPr>
        <w:t xml:space="preserve">exclusively on the London and South East sector where management </w:t>
      </w:r>
      <w:r w:rsidR="00D63B2D">
        <w:rPr>
          <w:rFonts w:asciiTheme="minorHAnsi" w:hAnsiTheme="minorHAnsi"/>
          <w:i/>
        </w:rPr>
        <w:t>expect</w:t>
      </w:r>
      <w:r w:rsidR="003C4D84">
        <w:rPr>
          <w:rFonts w:asciiTheme="minorHAnsi" w:hAnsiTheme="minorHAnsi"/>
          <w:i/>
        </w:rPr>
        <w:t xml:space="preserve"> enhanced returns.  </w:t>
      </w:r>
      <w:r w:rsidR="00861E7B">
        <w:rPr>
          <w:rFonts w:asciiTheme="minorHAnsi" w:hAnsiTheme="minorHAnsi"/>
          <w:i/>
        </w:rPr>
        <w:t xml:space="preserve">As at 30 </w:t>
      </w:r>
      <w:r w:rsidR="00447D40">
        <w:rPr>
          <w:rFonts w:asciiTheme="minorHAnsi" w:hAnsiTheme="minorHAnsi"/>
          <w:i/>
        </w:rPr>
        <w:t>June</w:t>
      </w:r>
      <w:r w:rsidR="00861E7B">
        <w:rPr>
          <w:rFonts w:asciiTheme="minorHAnsi" w:hAnsiTheme="minorHAnsi"/>
          <w:i/>
        </w:rPr>
        <w:t xml:space="preserve"> 20</w:t>
      </w:r>
      <w:r w:rsidR="00447D40">
        <w:rPr>
          <w:rFonts w:asciiTheme="minorHAnsi" w:hAnsiTheme="minorHAnsi"/>
          <w:i/>
        </w:rPr>
        <w:t>20</w:t>
      </w:r>
      <w:r w:rsidR="00861E7B">
        <w:rPr>
          <w:rFonts w:asciiTheme="minorHAnsi" w:hAnsiTheme="minorHAnsi"/>
          <w:i/>
        </w:rPr>
        <w:t xml:space="preserve"> t</w:t>
      </w:r>
      <w:r w:rsidR="003C4D84">
        <w:rPr>
          <w:rFonts w:asciiTheme="minorHAnsi" w:hAnsiTheme="minorHAnsi"/>
          <w:i/>
        </w:rPr>
        <w:t xml:space="preserve">he </w:t>
      </w:r>
      <w:r w:rsidR="00861E7B">
        <w:rPr>
          <w:rFonts w:asciiTheme="minorHAnsi" w:hAnsiTheme="minorHAnsi"/>
          <w:i/>
        </w:rPr>
        <w:t xml:space="preserve">REIT </w:t>
      </w:r>
      <w:r w:rsidR="003C4D84">
        <w:rPr>
          <w:rFonts w:asciiTheme="minorHAnsi" w:hAnsiTheme="minorHAnsi"/>
          <w:i/>
        </w:rPr>
        <w:t>own</w:t>
      </w:r>
      <w:r w:rsidR="00861E7B">
        <w:rPr>
          <w:rFonts w:asciiTheme="minorHAnsi" w:hAnsiTheme="minorHAnsi"/>
          <w:i/>
        </w:rPr>
        <w:t>ed</w:t>
      </w:r>
      <w:r w:rsidR="003C4D84">
        <w:rPr>
          <w:rFonts w:asciiTheme="minorHAnsi" w:hAnsiTheme="minorHAnsi"/>
          <w:i/>
        </w:rPr>
        <w:t xml:space="preserve"> </w:t>
      </w:r>
      <w:r w:rsidR="00123C60">
        <w:rPr>
          <w:rFonts w:asciiTheme="minorHAnsi" w:hAnsiTheme="minorHAnsi"/>
          <w:i/>
        </w:rPr>
        <w:t>40</w:t>
      </w:r>
      <w:r w:rsidR="003C4D84">
        <w:rPr>
          <w:rFonts w:asciiTheme="minorHAnsi" w:hAnsiTheme="minorHAnsi"/>
          <w:i/>
        </w:rPr>
        <w:t xml:space="preserve"> </w:t>
      </w:r>
      <w:r w:rsidR="00447D40">
        <w:rPr>
          <w:rFonts w:asciiTheme="minorHAnsi" w:hAnsiTheme="minorHAnsi"/>
          <w:i/>
        </w:rPr>
        <w:t xml:space="preserve">industrial </w:t>
      </w:r>
      <w:r w:rsidR="003C4D84">
        <w:rPr>
          <w:rFonts w:asciiTheme="minorHAnsi" w:hAnsiTheme="minorHAnsi"/>
          <w:i/>
        </w:rPr>
        <w:t>pr</w:t>
      </w:r>
      <w:r w:rsidR="00D63B2D">
        <w:rPr>
          <w:rFonts w:asciiTheme="minorHAnsi" w:hAnsiTheme="minorHAnsi"/>
          <w:i/>
        </w:rPr>
        <w:t>operties</w:t>
      </w:r>
      <w:r w:rsidR="003C4D84">
        <w:rPr>
          <w:rFonts w:asciiTheme="minorHAnsi" w:hAnsiTheme="minorHAnsi"/>
          <w:i/>
        </w:rPr>
        <w:t xml:space="preserve"> with </w:t>
      </w:r>
      <w:r w:rsidR="00123C60">
        <w:rPr>
          <w:rFonts w:asciiTheme="minorHAnsi" w:hAnsiTheme="minorHAnsi"/>
          <w:i/>
        </w:rPr>
        <w:t>21</w:t>
      </w:r>
      <w:r w:rsidR="00447D40">
        <w:rPr>
          <w:rFonts w:asciiTheme="minorHAnsi" w:hAnsiTheme="minorHAnsi"/>
          <w:i/>
        </w:rPr>
        <w:t>3</w:t>
      </w:r>
      <w:r w:rsidR="003C4D84">
        <w:rPr>
          <w:rFonts w:asciiTheme="minorHAnsi" w:hAnsiTheme="minorHAnsi"/>
          <w:i/>
        </w:rPr>
        <w:t xml:space="preserve"> tenant</w:t>
      </w:r>
      <w:r w:rsidR="00BC5543">
        <w:rPr>
          <w:rFonts w:asciiTheme="minorHAnsi" w:hAnsiTheme="minorHAnsi"/>
          <w:i/>
        </w:rPr>
        <w:t>s</w:t>
      </w:r>
      <w:r w:rsidR="00123C60">
        <w:rPr>
          <w:rFonts w:asciiTheme="minorHAnsi" w:hAnsiTheme="minorHAnsi"/>
          <w:i/>
        </w:rPr>
        <w:t xml:space="preserve"> and</w:t>
      </w:r>
      <w:r w:rsidR="003C4D84">
        <w:rPr>
          <w:rFonts w:asciiTheme="minorHAnsi" w:hAnsiTheme="minorHAnsi"/>
          <w:i/>
        </w:rPr>
        <w:t xml:space="preserve"> a gross value of £</w:t>
      </w:r>
      <w:r w:rsidR="00447D40">
        <w:rPr>
          <w:rFonts w:asciiTheme="minorHAnsi" w:hAnsiTheme="minorHAnsi"/>
          <w:i/>
        </w:rPr>
        <w:t>230.1</w:t>
      </w:r>
      <w:r w:rsidR="003C4D84">
        <w:rPr>
          <w:rFonts w:asciiTheme="minorHAnsi" w:hAnsiTheme="minorHAnsi"/>
          <w:i/>
        </w:rPr>
        <w:t xml:space="preserve">m. </w:t>
      </w:r>
      <w:r w:rsidR="00D63B2D">
        <w:rPr>
          <w:rFonts w:asciiTheme="minorHAnsi" w:hAnsiTheme="minorHAnsi"/>
          <w:i/>
        </w:rPr>
        <w:t xml:space="preserve"> </w:t>
      </w:r>
      <w:r w:rsidR="00123C60">
        <w:rPr>
          <w:rFonts w:asciiTheme="minorHAnsi" w:hAnsiTheme="minorHAnsi"/>
          <w:i/>
        </w:rPr>
        <w:t>All the properties are in the South of the UK, 96.</w:t>
      </w:r>
      <w:r w:rsidR="00502958">
        <w:rPr>
          <w:rFonts w:asciiTheme="minorHAnsi" w:hAnsiTheme="minorHAnsi"/>
          <w:i/>
        </w:rPr>
        <w:t>9</w:t>
      </w:r>
      <w:r w:rsidR="00123C60">
        <w:rPr>
          <w:rFonts w:asciiTheme="minorHAnsi" w:hAnsiTheme="minorHAnsi"/>
          <w:i/>
        </w:rPr>
        <w:t>% are in the South East and 47.</w:t>
      </w:r>
      <w:r w:rsidR="00502958">
        <w:rPr>
          <w:rFonts w:asciiTheme="minorHAnsi" w:hAnsiTheme="minorHAnsi"/>
          <w:i/>
        </w:rPr>
        <w:t>4</w:t>
      </w:r>
      <w:r w:rsidR="00123C60">
        <w:rPr>
          <w:rFonts w:asciiTheme="minorHAnsi" w:hAnsiTheme="minorHAnsi"/>
          <w:i/>
        </w:rPr>
        <w:t xml:space="preserve">% in the London / M25 region.  </w:t>
      </w:r>
      <w:r w:rsidR="00861E7B">
        <w:rPr>
          <w:rFonts w:asciiTheme="minorHAnsi" w:hAnsiTheme="minorHAnsi"/>
          <w:i/>
        </w:rPr>
        <w:t>The REIT</w:t>
      </w:r>
      <w:r>
        <w:rPr>
          <w:rFonts w:asciiTheme="minorHAnsi" w:hAnsiTheme="minorHAnsi"/>
          <w:i/>
        </w:rPr>
        <w:t>’</w:t>
      </w:r>
      <w:r w:rsidR="00861E7B">
        <w:rPr>
          <w:rFonts w:asciiTheme="minorHAnsi" w:hAnsiTheme="minorHAnsi"/>
          <w:i/>
        </w:rPr>
        <w:t xml:space="preserve">s </w:t>
      </w:r>
      <w:r w:rsidR="003C4D84">
        <w:rPr>
          <w:rFonts w:asciiTheme="minorHAnsi" w:hAnsiTheme="minorHAnsi"/>
          <w:i/>
        </w:rPr>
        <w:t>loan-to-</w:t>
      </w:r>
      <w:r w:rsidR="00D63B2D">
        <w:rPr>
          <w:rFonts w:asciiTheme="minorHAnsi" w:hAnsiTheme="minorHAnsi"/>
          <w:i/>
        </w:rPr>
        <w:t>value</w:t>
      </w:r>
      <w:r w:rsidR="003C4D84">
        <w:rPr>
          <w:rFonts w:asciiTheme="minorHAnsi" w:hAnsiTheme="minorHAnsi"/>
          <w:i/>
        </w:rPr>
        <w:t xml:space="preserve"> (</w:t>
      </w:r>
      <w:r w:rsidR="00D63B2D">
        <w:rPr>
          <w:rFonts w:asciiTheme="minorHAnsi" w:hAnsiTheme="minorHAnsi"/>
          <w:i/>
        </w:rPr>
        <w:t>property</w:t>
      </w:r>
      <w:r w:rsidR="003C4D84">
        <w:rPr>
          <w:rFonts w:asciiTheme="minorHAnsi" w:hAnsiTheme="minorHAnsi"/>
          <w:i/>
        </w:rPr>
        <w:t xml:space="preserve"> values vs total debt) </w:t>
      </w:r>
      <w:r w:rsidR="00861E7B">
        <w:rPr>
          <w:rFonts w:asciiTheme="minorHAnsi" w:hAnsiTheme="minorHAnsi"/>
          <w:i/>
        </w:rPr>
        <w:t>is</w:t>
      </w:r>
      <w:r w:rsidR="003C4D84">
        <w:rPr>
          <w:rFonts w:asciiTheme="minorHAnsi" w:hAnsiTheme="minorHAnsi"/>
          <w:i/>
        </w:rPr>
        <w:t xml:space="preserve"> </w:t>
      </w:r>
      <w:r w:rsidR="00123C60">
        <w:rPr>
          <w:rFonts w:asciiTheme="minorHAnsi" w:hAnsiTheme="minorHAnsi"/>
          <w:i/>
        </w:rPr>
        <w:t>23.</w:t>
      </w:r>
      <w:r w:rsidR="00502958">
        <w:rPr>
          <w:rFonts w:asciiTheme="minorHAnsi" w:hAnsiTheme="minorHAnsi"/>
          <w:i/>
        </w:rPr>
        <w:t>5</w:t>
      </w:r>
      <w:r w:rsidR="003C4D84">
        <w:rPr>
          <w:rFonts w:asciiTheme="minorHAnsi" w:hAnsiTheme="minorHAnsi"/>
          <w:i/>
        </w:rPr>
        <w:t>%.</w:t>
      </w:r>
      <w:r w:rsidR="008A37D2">
        <w:rPr>
          <w:rFonts w:asciiTheme="minorHAnsi" w:hAnsiTheme="minorHAnsi"/>
          <w:i/>
        </w:rPr>
        <w:t xml:space="preserve">  </w:t>
      </w:r>
    </w:p>
    <w:p w14:paraId="0F6E88FC" w14:textId="77777777" w:rsidR="002A06C5" w:rsidRDefault="002A06C5">
      <w:pPr>
        <w:rPr>
          <w:rFonts w:asciiTheme="minorHAnsi" w:hAnsiTheme="minorHAnsi"/>
          <w:i/>
        </w:rPr>
      </w:pPr>
    </w:p>
    <w:p w14:paraId="6008DF0E" w14:textId="341AADD5" w:rsidR="004E058D" w:rsidRDefault="00000000">
      <w:pPr>
        <w:rPr>
          <w:rFonts w:asciiTheme="minorHAnsi" w:eastAsia="Times New Roman" w:hAnsiTheme="minorHAnsi" w:cs="Arial"/>
          <w:i/>
        </w:rPr>
      </w:pPr>
      <w:r>
        <w:rPr>
          <w:rFonts w:asciiTheme="minorHAnsi" w:hAnsiTheme="minorHAnsi"/>
          <w:i/>
        </w:rPr>
        <w:t xml:space="preserve">Clipstone also run a number of segregated account mandates.  </w:t>
      </w:r>
      <w:r w:rsidR="00870FC4" w:rsidRPr="00580F7D">
        <w:rPr>
          <w:rFonts w:asciiTheme="minorHAnsi" w:eastAsia="Times New Roman" w:hAnsiTheme="minorHAnsi" w:cs="Arial"/>
          <w:i/>
        </w:rPr>
        <w:t xml:space="preserve">For further information see: </w:t>
      </w:r>
      <w:hyperlink r:id="rId8" w:history="1">
        <w:r w:rsidR="00CE7751" w:rsidRPr="0055170C">
          <w:rPr>
            <w:rStyle w:val="Hyperlink"/>
            <w:rFonts w:asciiTheme="minorHAnsi" w:eastAsia="Times New Roman" w:hAnsiTheme="minorHAnsi" w:cs="Arial"/>
            <w:i/>
          </w:rPr>
          <w:t>www.clipstone.co.uk</w:t>
        </w:r>
      </w:hyperlink>
      <w:r w:rsidR="00870FC4" w:rsidRPr="00580F7D">
        <w:rPr>
          <w:rFonts w:asciiTheme="minorHAnsi" w:eastAsia="Times New Roman" w:hAnsiTheme="minorHAnsi" w:cs="Arial"/>
          <w:i/>
        </w:rPr>
        <w:t>.</w:t>
      </w:r>
    </w:p>
    <w:p w14:paraId="6997908C" w14:textId="77777777" w:rsidR="00CE7751" w:rsidRDefault="00CE7751">
      <w:pPr>
        <w:rPr>
          <w:rFonts w:asciiTheme="minorHAnsi" w:eastAsia="Times New Roman" w:hAnsiTheme="minorHAnsi" w:cs="Arial"/>
          <w:i/>
        </w:rPr>
      </w:pPr>
    </w:p>
    <w:p w14:paraId="734FCA69" w14:textId="1D3C089A" w:rsidR="00CE7751" w:rsidRDefault="00CE7751">
      <w:r>
        <w:rPr>
          <w:rFonts w:asciiTheme="minorHAnsi" w:eastAsia="Times New Roman" w:hAnsiTheme="minorHAnsi" w:cs="Arial"/>
          <w:i/>
        </w:rPr>
        <w:t xml:space="preserve">October </w:t>
      </w:r>
      <w:r w:rsidR="00CA353C">
        <w:rPr>
          <w:rFonts w:asciiTheme="minorHAnsi" w:eastAsia="Times New Roman" w:hAnsiTheme="minorHAnsi" w:cs="Arial"/>
          <w:i/>
        </w:rPr>
        <w:t>2020</w:t>
      </w:r>
    </w:p>
    <w:sectPr w:rsidR="00CE7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8D"/>
    <w:rsid w:val="0001323F"/>
    <w:rsid w:val="0002328E"/>
    <w:rsid w:val="00025F39"/>
    <w:rsid w:val="000B5D45"/>
    <w:rsid w:val="000C26CA"/>
    <w:rsid w:val="00123C60"/>
    <w:rsid w:val="001A1ED1"/>
    <w:rsid w:val="001D09D3"/>
    <w:rsid w:val="001D3BF8"/>
    <w:rsid w:val="001E30CB"/>
    <w:rsid w:val="0023DFE7"/>
    <w:rsid w:val="002505F4"/>
    <w:rsid w:val="00272706"/>
    <w:rsid w:val="00292EAC"/>
    <w:rsid w:val="002A06C5"/>
    <w:rsid w:val="002A343C"/>
    <w:rsid w:val="002F7B9A"/>
    <w:rsid w:val="00311FA3"/>
    <w:rsid w:val="00340C7E"/>
    <w:rsid w:val="00352907"/>
    <w:rsid w:val="003A7A13"/>
    <w:rsid w:val="003C4D84"/>
    <w:rsid w:val="0043294F"/>
    <w:rsid w:val="00447D40"/>
    <w:rsid w:val="004928F4"/>
    <w:rsid w:val="004B4577"/>
    <w:rsid w:val="004E058D"/>
    <w:rsid w:val="004F557D"/>
    <w:rsid w:val="00502958"/>
    <w:rsid w:val="00505EBC"/>
    <w:rsid w:val="005134B3"/>
    <w:rsid w:val="00544B29"/>
    <w:rsid w:val="00580F7D"/>
    <w:rsid w:val="00603679"/>
    <w:rsid w:val="006B19F7"/>
    <w:rsid w:val="006C59EB"/>
    <w:rsid w:val="00756FA6"/>
    <w:rsid w:val="0078433F"/>
    <w:rsid w:val="007C4E4A"/>
    <w:rsid w:val="007E1E37"/>
    <w:rsid w:val="007F287F"/>
    <w:rsid w:val="00861E7B"/>
    <w:rsid w:val="00870FC4"/>
    <w:rsid w:val="0087636E"/>
    <w:rsid w:val="00892E23"/>
    <w:rsid w:val="008A37D2"/>
    <w:rsid w:val="008ABC26"/>
    <w:rsid w:val="008F6B95"/>
    <w:rsid w:val="0090127D"/>
    <w:rsid w:val="009064A8"/>
    <w:rsid w:val="0092487A"/>
    <w:rsid w:val="009504DD"/>
    <w:rsid w:val="00953DF2"/>
    <w:rsid w:val="00983CA9"/>
    <w:rsid w:val="009A0FCE"/>
    <w:rsid w:val="009C6AF5"/>
    <w:rsid w:val="00A33979"/>
    <w:rsid w:val="00A47FC0"/>
    <w:rsid w:val="00A60E5B"/>
    <w:rsid w:val="00A71A30"/>
    <w:rsid w:val="00A93B1A"/>
    <w:rsid w:val="00AB0334"/>
    <w:rsid w:val="00AD0D9C"/>
    <w:rsid w:val="00B15BE7"/>
    <w:rsid w:val="00B16A51"/>
    <w:rsid w:val="00B6414F"/>
    <w:rsid w:val="00B83812"/>
    <w:rsid w:val="00BC5543"/>
    <w:rsid w:val="00BD6F00"/>
    <w:rsid w:val="00C02835"/>
    <w:rsid w:val="00C13919"/>
    <w:rsid w:val="00C1479F"/>
    <w:rsid w:val="00C2352C"/>
    <w:rsid w:val="00CA353C"/>
    <w:rsid w:val="00CB716C"/>
    <w:rsid w:val="00CE2F68"/>
    <w:rsid w:val="00CE7751"/>
    <w:rsid w:val="00D03B7F"/>
    <w:rsid w:val="00D07181"/>
    <w:rsid w:val="00D17815"/>
    <w:rsid w:val="00D63B2D"/>
    <w:rsid w:val="00D72710"/>
    <w:rsid w:val="00D85B06"/>
    <w:rsid w:val="00D87C11"/>
    <w:rsid w:val="00D92CAC"/>
    <w:rsid w:val="00DE33AC"/>
    <w:rsid w:val="00DF1181"/>
    <w:rsid w:val="00E03E3D"/>
    <w:rsid w:val="00E8311C"/>
    <w:rsid w:val="00E84EE4"/>
    <w:rsid w:val="00ED6456"/>
    <w:rsid w:val="00F25060"/>
    <w:rsid w:val="00F3681F"/>
    <w:rsid w:val="00F44EE5"/>
    <w:rsid w:val="00F63DBA"/>
    <w:rsid w:val="00FC08C6"/>
    <w:rsid w:val="00FD32F5"/>
    <w:rsid w:val="01B64E41"/>
    <w:rsid w:val="031937A2"/>
    <w:rsid w:val="0337E57F"/>
    <w:rsid w:val="03CCF78E"/>
    <w:rsid w:val="043C0213"/>
    <w:rsid w:val="04634C5E"/>
    <w:rsid w:val="0467B131"/>
    <w:rsid w:val="04CE07ED"/>
    <w:rsid w:val="04DC09B1"/>
    <w:rsid w:val="05532E7D"/>
    <w:rsid w:val="0615DD67"/>
    <w:rsid w:val="086F9CA7"/>
    <w:rsid w:val="09226A04"/>
    <w:rsid w:val="098FD625"/>
    <w:rsid w:val="09FBB8DD"/>
    <w:rsid w:val="0A8895AD"/>
    <w:rsid w:val="0C218947"/>
    <w:rsid w:val="0C291934"/>
    <w:rsid w:val="0C8B0EC8"/>
    <w:rsid w:val="0DE4BD48"/>
    <w:rsid w:val="0E2870A2"/>
    <w:rsid w:val="0E2AB167"/>
    <w:rsid w:val="0FC2C9F9"/>
    <w:rsid w:val="10172861"/>
    <w:rsid w:val="10F2F18C"/>
    <w:rsid w:val="10F333D9"/>
    <w:rsid w:val="11A04799"/>
    <w:rsid w:val="1263B422"/>
    <w:rsid w:val="12851095"/>
    <w:rsid w:val="14F4BCB1"/>
    <w:rsid w:val="152ACD5E"/>
    <w:rsid w:val="15935BB8"/>
    <w:rsid w:val="15DAA44C"/>
    <w:rsid w:val="15F6398D"/>
    <w:rsid w:val="1623076A"/>
    <w:rsid w:val="172BBB41"/>
    <w:rsid w:val="179C34B7"/>
    <w:rsid w:val="19918AA3"/>
    <w:rsid w:val="1C72A9FD"/>
    <w:rsid w:val="1CD62945"/>
    <w:rsid w:val="1D5F048F"/>
    <w:rsid w:val="20A87CF3"/>
    <w:rsid w:val="23CB4230"/>
    <w:rsid w:val="248C100A"/>
    <w:rsid w:val="248C19E0"/>
    <w:rsid w:val="255DDEE9"/>
    <w:rsid w:val="269FC867"/>
    <w:rsid w:val="26A89583"/>
    <w:rsid w:val="2789C20F"/>
    <w:rsid w:val="29729F5F"/>
    <w:rsid w:val="2A7D78FA"/>
    <w:rsid w:val="2EFE4E34"/>
    <w:rsid w:val="2F504D10"/>
    <w:rsid w:val="303E9B44"/>
    <w:rsid w:val="30451121"/>
    <w:rsid w:val="32590A63"/>
    <w:rsid w:val="33E030AA"/>
    <w:rsid w:val="341A2C1F"/>
    <w:rsid w:val="34A794E6"/>
    <w:rsid w:val="34AE7FCC"/>
    <w:rsid w:val="35141790"/>
    <w:rsid w:val="36BCD877"/>
    <w:rsid w:val="39F589B4"/>
    <w:rsid w:val="3A1EB93C"/>
    <w:rsid w:val="3B114423"/>
    <w:rsid w:val="3C92D47A"/>
    <w:rsid w:val="3DE3BD5F"/>
    <w:rsid w:val="3E143385"/>
    <w:rsid w:val="3EED9E0B"/>
    <w:rsid w:val="3FF7B24F"/>
    <w:rsid w:val="40426179"/>
    <w:rsid w:val="4205FB20"/>
    <w:rsid w:val="42B9D256"/>
    <w:rsid w:val="42EEADAF"/>
    <w:rsid w:val="43429EA9"/>
    <w:rsid w:val="45699259"/>
    <w:rsid w:val="46C60960"/>
    <w:rsid w:val="485A44EF"/>
    <w:rsid w:val="497E1020"/>
    <w:rsid w:val="4A5C0E31"/>
    <w:rsid w:val="4AA61DB5"/>
    <w:rsid w:val="4BDB3888"/>
    <w:rsid w:val="4BDF2A56"/>
    <w:rsid w:val="4C2879C8"/>
    <w:rsid w:val="4FF45277"/>
    <w:rsid w:val="5162E29D"/>
    <w:rsid w:val="5262B93B"/>
    <w:rsid w:val="52F03847"/>
    <w:rsid w:val="544C637C"/>
    <w:rsid w:val="54686D10"/>
    <w:rsid w:val="561DB797"/>
    <w:rsid w:val="56F876FC"/>
    <w:rsid w:val="576A6300"/>
    <w:rsid w:val="5846BBF9"/>
    <w:rsid w:val="58542C13"/>
    <w:rsid w:val="58C2500E"/>
    <w:rsid w:val="5A0DD648"/>
    <w:rsid w:val="5B599881"/>
    <w:rsid w:val="5BD28BFF"/>
    <w:rsid w:val="5CBAE62E"/>
    <w:rsid w:val="5E114644"/>
    <w:rsid w:val="5E7A22E3"/>
    <w:rsid w:val="5E95BD34"/>
    <w:rsid w:val="5EC90CD7"/>
    <w:rsid w:val="608CD88E"/>
    <w:rsid w:val="6282C33C"/>
    <w:rsid w:val="651F2F2D"/>
    <w:rsid w:val="654F4321"/>
    <w:rsid w:val="65F64251"/>
    <w:rsid w:val="6706ACB1"/>
    <w:rsid w:val="6877D557"/>
    <w:rsid w:val="6A273427"/>
    <w:rsid w:val="6CDBA2D5"/>
    <w:rsid w:val="6E1439ED"/>
    <w:rsid w:val="6ECA3399"/>
    <w:rsid w:val="6F4F9178"/>
    <w:rsid w:val="6F88AE25"/>
    <w:rsid w:val="71356C3C"/>
    <w:rsid w:val="7177A793"/>
    <w:rsid w:val="723F22AB"/>
    <w:rsid w:val="72C9383F"/>
    <w:rsid w:val="72E27EBC"/>
    <w:rsid w:val="73CFF116"/>
    <w:rsid w:val="7634CD20"/>
    <w:rsid w:val="76DD66A8"/>
    <w:rsid w:val="7737239F"/>
    <w:rsid w:val="78022166"/>
    <w:rsid w:val="788A6E42"/>
    <w:rsid w:val="78A1E556"/>
    <w:rsid w:val="78FC7F8A"/>
    <w:rsid w:val="79196C51"/>
    <w:rsid w:val="79D0C100"/>
    <w:rsid w:val="7A4D3398"/>
    <w:rsid w:val="7ABDB0E5"/>
    <w:rsid w:val="7B40A823"/>
    <w:rsid w:val="7BA25481"/>
    <w:rsid w:val="7BBEBF1E"/>
    <w:rsid w:val="7CF38473"/>
    <w:rsid w:val="7CF701C0"/>
    <w:rsid w:val="7E33EE70"/>
    <w:rsid w:val="7EAD07B0"/>
    <w:rsid w:val="7EAF6AD7"/>
    <w:rsid w:val="7F1E158E"/>
    <w:rsid w:val="7F68E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6A74"/>
  <w15:docId w15:val="{55CF635A-6803-4985-9BF4-BBED65F3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2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87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87F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7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pstone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57f48-5865-48fd-916d-f4e6dcd7954a">
      <Terms xmlns="http://schemas.microsoft.com/office/infopath/2007/PartnerControls"/>
    </lcf76f155ced4ddcb4097134ff3c332f>
    <TaxCatchAll xmlns="b39a3ae4-adc8-4664-9c79-3323627ee1f5" xsi:nil="true"/>
    <_dlc_DocId xmlns="b39a3ae4-adc8-4664-9c79-3323627ee1f5">WQHUD7DCXQV4-1164448980-4628</_dlc_DocId>
    <_dlc_DocIdUrl xmlns="b39a3ae4-adc8-4664-9c79-3323627ee1f5">
      <Url>https://clipstone.sharepoint.com/sites/Shared/_layouts/15/DocIdRedir.aspx?ID=WQHUD7DCXQV4-1164448980-4628</Url>
      <Description>WQHUD7DCXQV4-1164448980-4628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FF221F9656429708F058CD9537EA" ma:contentTypeVersion="15" ma:contentTypeDescription="Create a new document." ma:contentTypeScope="" ma:versionID="d136492195e04a55918a13b9e1fe623d">
  <xsd:schema xmlns:xsd="http://www.w3.org/2001/XMLSchema" xmlns:xs="http://www.w3.org/2001/XMLSchema" xmlns:p="http://schemas.microsoft.com/office/2006/metadata/properties" xmlns:ns2="b39a3ae4-adc8-4664-9c79-3323627ee1f5" xmlns:ns3="11957f48-5865-48fd-916d-f4e6dcd7954a" targetNamespace="http://schemas.microsoft.com/office/2006/metadata/properties" ma:root="true" ma:fieldsID="a16616599643e070dae050ddbac81d77" ns2:_="" ns3:_="">
    <xsd:import namespace="b39a3ae4-adc8-4664-9c79-3323627ee1f5"/>
    <xsd:import namespace="11957f48-5865-48fd-916d-f4e6dcd79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3ae4-adc8-4664-9c79-3323627ee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a87940b-5d38-4f6c-8396-713b329ecbcd}" ma:internalName="TaxCatchAll" ma:showField="CatchAllData" ma:web="b39a3ae4-adc8-4664-9c79-3323627ee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f48-5865-48fd-916d-f4e6dcd79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793133-a4b4-4233-9616-3e9ca9bc1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F08A4-9D97-4E6D-B570-9F2A3B40C6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94585E-2132-4F8E-B8EB-FB39B4260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670C7-B54E-472E-89BF-11B2545B3263}">
  <ds:schemaRefs>
    <ds:schemaRef ds:uri="http://schemas.microsoft.com/office/2006/metadata/properties"/>
    <ds:schemaRef ds:uri="http://schemas.microsoft.com/office/infopath/2007/PartnerControls"/>
    <ds:schemaRef ds:uri="11957f48-5865-48fd-916d-f4e6dcd7954a"/>
    <ds:schemaRef ds:uri="b39a3ae4-adc8-4664-9c79-3323627ee1f5"/>
  </ds:schemaRefs>
</ds:datastoreItem>
</file>

<file path=customXml/itemProps4.xml><?xml version="1.0" encoding="utf-8"?>
<ds:datastoreItem xmlns:ds="http://schemas.openxmlformats.org/officeDocument/2006/customXml" ds:itemID="{A64C2DDC-5029-4CC4-97C6-2C157B0FB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3ae4-adc8-4664-9c79-3323627ee1f5"/>
    <ds:schemaRef ds:uri="11957f48-5865-48fd-916d-f4e6dcd79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TDEAN</dc:creator>
  <cp:lastModifiedBy>Toby Dean</cp:lastModifiedBy>
  <cp:revision>7</cp:revision>
  <cp:lastPrinted>2019-10-17T10:10:00Z</cp:lastPrinted>
  <dcterms:created xsi:type="dcterms:W3CDTF">2020-10-22T10:46:00Z</dcterms:created>
  <dcterms:modified xsi:type="dcterms:W3CDTF">2024-11-28T09:55:00Z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0x010100B3A5FF221F9656429708F058CD9537EA</vt:lpwstr>
  </property>
  <property fmtid="{D5CDD505-2E9C-101B-9397-08002B2CF9AE}" pid="3" name="LINKTEK-CHUNK-1">
    <vt:lpwstr>010021{"F":2,"I":"1614-538B-C17A-ACBC"}</vt:lpwstr>
  </property>
  <property fmtid="{D5CDD505-2E9C-101B-9397-08002B2CF9AE}" pid="4" name="Order">
    <vt:r8>467800</vt:r8>
  </property>
  <property fmtid="{D5CDD505-2E9C-101B-9397-08002B2CF9AE}" pid="5" name="_dlc_DocIdItemGuid">
    <vt:lpwstr>51a1095f-6116-591b-b372-9c4c4c6cbdbe</vt:lpwstr>
  </property>
  <property fmtid="{D5CDD505-2E9C-101B-9397-08002B2CF9AE}" pid="6" name="MediaServiceImageTags">
    <vt:lpwstr/>
  </property>
</Properties>
</file>